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6A00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80" w:lineRule="exact"/>
        <w:rPr>
          <w:rFonts w:ascii="Times New Roman" w:hAnsi="Times New Roman" w:eastAsia="黑体" w:cs="Times New Roman"/>
          <w:color w:val="auto"/>
          <w:sz w:val="32"/>
          <w:szCs w:val="32"/>
          <w:highlight w:val="none"/>
          <w14:ligatures w14:val="none"/>
        </w:rPr>
      </w:pPr>
    </w:p>
    <w:p w14:paraId="222F5304">
      <w:pPr>
        <w:pStyle w:val="8"/>
        <w:spacing w:line="560" w:lineRule="exact"/>
        <w:jc w:val="center"/>
        <w:rPr>
          <w:rFonts w:ascii="Times New Roman" w:hAnsi="Times New Roman" w:eastAsia="方正小标宋简体" w:cs="Times New Roman"/>
          <w:color w:val="auto"/>
          <w:kern w:val="2"/>
          <w:sz w:val="44"/>
          <w:szCs w:val="44"/>
          <w:highlight w:val="none"/>
          <w14:ligatures w14:val="none"/>
        </w:rPr>
      </w:pPr>
      <w:r>
        <w:rPr>
          <w:rFonts w:hint="eastAsia" w:ascii="Times New Roman" w:hAnsi="Times New Roman" w:eastAsia="方正小标宋简体" w:cs="Times New Roman"/>
          <w:color w:val="auto"/>
          <w:kern w:val="2"/>
          <w:sz w:val="44"/>
          <w:szCs w:val="44"/>
          <w:highlight w:val="none"/>
          <w14:ligatures w14:val="none"/>
        </w:rPr>
        <w:t>微视频作品格式要求、提交方式及推荐表</w:t>
      </w:r>
    </w:p>
    <w:p w14:paraId="2D35BA3A">
      <w:pPr>
        <w:pStyle w:val="8"/>
        <w:spacing w:line="560" w:lineRule="exact"/>
        <w:jc w:val="center"/>
        <w:rPr>
          <w:rFonts w:ascii="Times New Roman" w:hAnsi="Times New Roman" w:eastAsia="方正小标宋简体" w:cs="Times New Roman"/>
          <w:color w:val="auto"/>
          <w:kern w:val="2"/>
          <w:sz w:val="44"/>
          <w:szCs w:val="44"/>
          <w:highlight w:val="none"/>
          <w14:ligatures w14:val="none"/>
        </w:rPr>
      </w:pPr>
    </w:p>
    <w:p w14:paraId="761FD9BB">
      <w:pPr>
        <w:spacing w:line="560" w:lineRule="exact"/>
        <w:ind w:firstLine="566" w:firstLineChars="177"/>
        <w:rPr>
          <w:rFonts w:hint="eastAsia" w:ascii="黑体" w:hAnsi="黑体" w:eastAsia="黑体" w:cs="Times New Roman"/>
          <w:b w:val="0"/>
          <w:bCs w:val="0"/>
          <w:color w:val="auto"/>
          <w:kern w:val="0"/>
          <w:sz w:val="32"/>
          <w:szCs w:val="32"/>
          <w:highlight w:val="none"/>
          <w14:ligatures w14:val="none"/>
        </w:rPr>
      </w:pPr>
      <w:r>
        <w:rPr>
          <w:rFonts w:hint="eastAsia" w:ascii="黑体" w:hAnsi="黑体" w:eastAsia="黑体" w:cs="Times New Roman"/>
          <w:b w:val="0"/>
          <w:bCs w:val="0"/>
          <w:color w:val="auto"/>
          <w:kern w:val="0"/>
          <w:sz w:val="32"/>
          <w:szCs w:val="32"/>
          <w:highlight w:val="none"/>
          <w14:ligatures w14:val="none"/>
        </w:rPr>
        <w:t>一、格式要求</w:t>
      </w:r>
    </w:p>
    <w:p w14:paraId="24AE0193">
      <w:pPr>
        <w:spacing w:line="560" w:lineRule="exact"/>
        <w:ind w:firstLine="566" w:firstLineChars="177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14:ligatures w14:val="none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14:ligatures w14:val="none"/>
        </w:rPr>
        <w:t>视频类作品格式为MP4。横屏作品视频宽高比为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highlight w:val="none"/>
          <w14:ligatures w14:val="none"/>
        </w:rPr>
        <w:t>16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14:ligatures w14:val="none"/>
        </w:rPr>
        <w:t>: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highlight w:val="none"/>
          <w14:ligatures w14:val="none"/>
        </w:rPr>
        <w:t>9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14:ligatures w14:val="none"/>
        </w:rPr>
        <w:t>或4:3，竖屏作品视频宽高比9:20至9:16，单条作品时长不超过1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highlight w:val="none"/>
          <w14:ligatures w14:val="none"/>
        </w:rPr>
        <w:t>0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14:ligatures w14:val="none"/>
        </w:rPr>
        <w:t>分钟，适合手机端播放，画质清晰，声音清楚，标注字幕。每部视频作品需附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highlight w:val="none"/>
          <w14:ligatures w14:val="none"/>
        </w:rPr>
        <w:t>150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14:ligatures w14:val="none"/>
        </w:rPr>
        <w:t>字以内文字说明，简要介绍创意思路、主要内容、特色亮点等。</w:t>
      </w:r>
    </w:p>
    <w:p w14:paraId="024832FB">
      <w:pPr>
        <w:spacing w:line="560" w:lineRule="exact"/>
        <w:ind w:firstLine="566" w:firstLineChars="177"/>
        <w:rPr>
          <w:rFonts w:hint="eastAsia" w:ascii="黑体" w:hAnsi="黑体" w:eastAsia="黑体" w:cs="Times New Roman"/>
          <w:b w:val="0"/>
          <w:bCs w:val="0"/>
          <w:color w:val="auto"/>
          <w:kern w:val="0"/>
          <w:sz w:val="32"/>
          <w:szCs w:val="32"/>
          <w:highlight w:val="none"/>
          <w14:ligatures w14:val="none"/>
        </w:rPr>
      </w:pPr>
      <w:r>
        <w:rPr>
          <w:rFonts w:hint="eastAsia" w:ascii="黑体" w:hAnsi="黑体" w:eastAsia="黑体" w:cs="Times New Roman"/>
          <w:b w:val="0"/>
          <w:bCs w:val="0"/>
          <w:color w:val="auto"/>
          <w:kern w:val="0"/>
          <w:sz w:val="32"/>
          <w:szCs w:val="32"/>
          <w:highlight w:val="none"/>
          <w14:ligatures w14:val="none"/>
        </w:rPr>
        <w:t>二、提交方式</w:t>
      </w:r>
    </w:p>
    <w:p w14:paraId="6AB199A6">
      <w:pPr>
        <w:pStyle w:val="2"/>
        <w:spacing w:after="0" w:line="560" w:lineRule="exact"/>
        <w:ind w:firstLine="566" w:firstLineChars="177"/>
        <w:rPr>
          <w:rFonts w:ascii="Times New Roman" w:hAnsi="Times New Roman" w:eastAsia="黑体" w:cs="Times New Roman"/>
          <w:b/>
          <w:color w:val="auto"/>
          <w:sz w:val="32"/>
          <w:szCs w:val="22"/>
          <w:highlight w:val="none"/>
          <w14:ligatures w14:val="none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14:ligatures w14:val="none"/>
        </w:rPr>
        <w:t>各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  <w14:ligatures w14:val="none"/>
        </w:rPr>
        <w:t>系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14:ligatures w14:val="none"/>
        </w:rPr>
        <w:t>请于2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  <w14:ligatures w14:val="none"/>
        </w:rPr>
        <w:t>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  <w14:ligatures w14:val="none"/>
        </w:rPr>
        <w:t>5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14:ligatures w14:val="none"/>
        </w:rPr>
        <w:t>年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  <w14:ligatures w14:val="none"/>
        </w:rPr>
        <w:t>6月13日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14:ligatures w14:val="none"/>
        </w:rPr>
        <w:t>前，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  <w14:ligatures w14:val="none"/>
        </w:rPr>
        <w:t>将作品提交至就创中心胡老师处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14:ligatures w14:val="none"/>
        </w:rPr>
        <w:t>，作品提交同时附上推荐表和不超过150字作品简介。</w:t>
      </w:r>
      <w:r>
        <w:rPr>
          <w:rFonts w:ascii="黑体" w:hAnsi="黑体" w:eastAsia="黑体" w:cs="Times New Roman"/>
          <w:color w:val="auto"/>
          <w:szCs w:val="24"/>
          <w:highlight w:val="none"/>
          <w14:ligatures w14:val="none"/>
        </w:rPr>
        <w:br w:type="page"/>
      </w:r>
      <w:r>
        <w:rPr>
          <w:rFonts w:hint="eastAsia" w:ascii="Times New Roman" w:hAnsi="Times New Roman" w:eastAsia="黑体" w:cs="Times New Roman"/>
          <w:b/>
          <w:color w:val="auto"/>
          <w:sz w:val="32"/>
          <w:szCs w:val="22"/>
          <w:highlight w:val="none"/>
          <w14:ligatures w14:val="none"/>
        </w:rPr>
        <w:t>微视频作品推荐表</w:t>
      </w:r>
    </w:p>
    <w:tbl>
      <w:tblPr>
        <w:tblStyle w:val="10"/>
        <w:tblW w:w="0" w:type="auto"/>
        <w:tblInd w:w="113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9"/>
        <w:gridCol w:w="1250"/>
        <w:gridCol w:w="1134"/>
        <w:gridCol w:w="1134"/>
        <w:gridCol w:w="2693"/>
      </w:tblGrid>
      <w:tr w14:paraId="00D1F97F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2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8CB45E">
            <w:pPr>
              <w:snapToGrid w:val="0"/>
              <w:spacing w:before="60" w:line="312" w:lineRule="auto"/>
              <w:jc w:val="center"/>
              <w:rPr>
                <w:rFonts w:ascii="Times New Roman" w:hAnsi="Times New Roman" w:eastAsia="等线" w:cs="Times New Roman"/>
                <w:color w:val="auto"/>
                <w:sz w:val="22"/>
                <w:szCs w:val="21"/>
                <w:highlight w:val="none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b/>
                <w:color w:val="auto"/>
                <w:sz w:val="22"/>
                <w:szCs w:val="21"/>
                <w:highlight w:val="none"/>
                <w14:ligatures w14:val="none"/>
              </w:rPr>
              <w:t>作品名称</w:t>
            </w:r>
          </w:p>
        </w:tc>
        <w:tc>
          <w:tcPr>
            <w:tcW w:w="621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68921F">
            <w:pPr>
              <w:snapToGrid w:val="0"/>
              <w:spacing w:before="60" w:line="312" w:lineRule="auto"/>
              <w:jc w:val="center"/>
              <w:rPr>
                <w:rFonts w:ascii="仿宋_GB2312" w:hAnsi="Times New Roman" w:eastAsia="仿宋_GB2312" w:cs="Times New Roman"/>
                <w:color w:val="auto"/>
                <w:sz w:val="22"/>
                <w:szCs w:val="21"/>
                <w:highlight w:val="none"/>
                <w14:ligatures w14:val="none"/>
              </w:rPr>
            </w:pPr>
          </w:p>
        </w:tc>
      </w:tr>
      <w:tr w14:paraId="657527B9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211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ED76F25">
            <w:pPr>
              <w:snapToGrid w:val="0"/>
              <w:spacing w:before="60" w:line="312" w:lineRule="auto"/>
              <w:jc w:val="center"/>
              <w:rPr>
                <w:rFonts w:hint="eastAsia" w:ascii="Times New Roman" w:hAnsi="Times New Roman" w:eastAsia="等线" w:cs="Times New Roman"/>
                <w:b/>
                <w:color w:val="auto"/>
                <w:sz w:val="22"/>
                <w:szCs w:val="21"/>
                <w:highlight w:val="none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b/>
                <w:color w:val="auto"/>
                <w:sz w:val="22"/>
                <w:szCs w:val="21"/>
                <w:highlight w:val="none"/>
                <w:lang w:val="en-US" w:eastAsia="zh-CN"/>
                <w14:ligatures w14:val="none"/>
              </w:rPr>
              <w:t>团队</w:t>
            </w:r>
            <w:r>
              <w:rPr>
                <w:rFonts w:hint="eastAsia" w:ascii="Times New Roman" w:hAnsi="Times New Roman" w:eastAsia="等线" w:cs="Times New Roman"/>
                <w:b/>
                <w:color w:val="auto"/>
                <w:sz w:val="22"/>
                <w:szCs w:val="21"/>
                <w:highlight w:val="none"/>
                <w14:ligatures w14:val="none"/>
              </w:rPr>
              <w:t>信息（团队</w:t>
            </w:r>
          </w:p>
          <w:p w14:paraId="4D6EE80C">
            <w:pPr>
              <w:snapToGrid w:val="0"/>
              <w:spacing w:before="60" w:line="312" w:lineRule="auto"/>
              <w:jc w:val="center"/>
              <w:rPr>
                <w:rFonts w:hint="eastAsia" w:ascii="Times New Roman" w:hAnsi="Times New Roman" w:eastAsia="等线" w:cs="Times New Roman"/>
                <w:b/>
                <w:color w:val="auto"/>
                <w:sz w:val="22"/>
                <w:szCs w:val="21"/>
                <w:highlight w:val="none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b/>
                <w:color w:val="auto"/>
                <w:sz w:val="22"/>
                <w:szCs w:val="21"/>
                <w:highlight w:val="none"/>
                <w14:ligatures w14:val="none"/>
              </w:rPr>
              <w:t>不超过</w:t>
            </w:r>
            <w:r>
              <w:rPr>
                <w:rFonts w:ascii="Times New Roman" w:hAnsi="Times New Roman" w:eastAsia="等线" w:cs="Times New Roman"/>
                <w:b/>
                <w:color w:val="auto"/>
                <w:sz w:val="22"/>
                <w:szCs w:val="21"/>
                <w:highlight w:val="none"/>
                <w14:ligatures w14:val="none"/>
              </w:rPr>
              <w:t>5</w:t>
            </w:r>
            <w:r>
              <w:rPr>
                <w:rFonts w:hint="eastAsia" w:ascii="Times New Roman" w:hAnsi="Times New Roman" w:eastAsia="等线" w:cs="Times New Roman"/>
                <w:b/>
                <w:color w:val="auto"/>
                <w:sz w:val="22"/>
                <w:szCs w:val="21"/>
                <w:highlight w:val="none"/>
                <w14:ligatures w14:val="none"/>
              </w:rPr>
              <w:t>人）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EF8A1C">
            <w:pPr>
              <w:snapToGrid w:val="0"/>
              <w:spacing w:before="60" w:line="312" w:lineRule="auto"/>
              <w:jc w:val="center"/>
              <w:rPr>
                <w:rFonts w:ascii="仿宋_GB2312" w:hAnsi="Times New Roman" w:eastAsia="仿宋_GB2312" w:cs="Times New Roman"/>
                <w:b/>
                <w:color w:val="auto"/>
                <w:sz w:val="22"/>
                <w:szCs w:val="21"/>
                <w:highlight w:val="none"/>
                <w14:ligatures w14:val="none"/>
              </w:rPr>
            </w:pPr>
            <w:r>
              <w:rPr>
                <w:rFonts w:hint="eastAsia" w:ascii="仿宋_GB2312" w:hAnsi="Times New Roman" w:eastAsia="仿宋_GB2312" w:cs="Times New Roman"/>
                <w:b/>
                <w:color w:val="auto"/>
                <w:sz w:val="22"/>
                <w:szCs w:val="21"/>
                <w:highlight w:val="none"/>
                <w14:ligatures w14:val="none"/>
              </w:rPr>
              <w:t>姓名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1E88F0">
            <w:pPr>
              <w:snapToGrid w:val="0"/>
              <w:spacing w:before="60" w:line="312" w:lineRule="auto"/>
              <w:jc w:val="center"/>
              <w:rPr>
                <w:rFonts w:hint="eastAsia" w:ascii="仿宋_GB2312" w:hAnsi="Times New Roman" w:eastAsia="仿宋_GB2312" w:cs="Times New Roman"/>
                <w:b/>
                <w:color w:val="auto"/>
                <w:sz w:val="22"/>
                <w:szCs w:val="21"/>
                <w:highlight w:val="none"/>
                <w14:ligatures w14:val="none"/>
              </w:rPr>
            </w:pPr>
            <w:r>
              <w:rPr>
                <w:rFonts w:hint="eastAsia" w:ascii="仿宋_GB2312" w:hAnsi="Times New Roman" w:eastAsia="仿宋_GB2312" w:cs="Times New Roman"/>
                <w:b/>
                <w:color w:val="auto"/>
                <w:sz w:val="22"/>
                <w:szCs w:val="21"/>
                <w:highlight w:val="none"/>
                <w14:ligatures w14:val="none"/>
              </w:rPr>
              <w:t>团队身份</w:t>
            </w:r>
          </w:p>
        </w:tc>
        <w:tc>
          <w:tcPr>
            <w:tcW w:w="38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C56EF0">
            <w:pPr>
              <w:snapToGrid w:val="0"/>
              <w:spacing w:before="60" w:line="312" w:lineRule="auto"/>
              <w:jc w:val="center"/>
              <w:rPr>
                <w:rFonts w:hint="eastAsia" w:ascii="仿宋_GB2312" w:hAnsi="Times New Roman" w:eastAsia="仿宋_GB2312" w:cs="Times New Roman"/>
                <w:b/>
                <w:color w:val="auto"/>
                <w:sz w:val="22"/>
                <w:szCs w:val="21"/>
                <w:highlight w:val="none"/>
                <w14:ligatures w14:val="none"/>
              </w:rPr>
            </w:pPr>
            <w:r>
              <w:rPr>
                <w:rFonts w:hint="eastAsia" w:ascii="仿宋_GB2312" w:hAnsi="Times New Roman" w:eastAsia="仿宋_GB2312" w:cs="Times New Roman"/>
                <w:b/>
                <w:color w:val="auto"/>
                <w:sz w:val="22"/>
                <w:szCs w:val="21"/>
                <w:highlight w:val="none"/>
                <w14:ligatures w14:val="none"/>
              </w:rPr>
              <w:t>联系方式</w:t>
            </w:r>
          </w:p>
        </w:tc>
      </w:tr>
      <w:tr w14:paraId="1E927955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211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E17DF66">
            <w:pPr>
              <w:widowControl/>
              <w:jc w:val="left"/>
              <w:rPr>
                <w:rFonts w:ascii="Times New Roman" w:hAnsi="Times New Roman" w:eastAsia="等线" w:cs="Times New Roman"/>
                <w:b/>
                <w:color w:val="auto"/>
                <w:sz w:val="22"/>
                <w:szCs w:val="21"/>
                <w:highlight w:val="none"/>
                <w14:ligatures w14:val="none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3C9F2B">
            <w:pPr>
              <w:snapToGrid w:val="0"/>
              <w:spacing w:before="60" w:line="312" w:lineRule="auto"/>
              <w:jc w:val="center"/>
              <w:rPr>
                <w:rFonts w:hint="eastAsia" w:ascii="仿宋_GB2312" w:hAnsi="Times New Roman" w:eastAsia="仿宋_GB2312" w:cs="Times New Roman"/>
                <w:color w:val="auto"/>
                <w:sz w:val="22"/>
                <w:szCs w:val="21"/>
                <w:highlight w:val="none"/>
                <w14:ligatures w14:val="none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A4D716">
            <w:pPr>
              <w:snapToGrid w:val="0"/>
              <w:spacing w:before="60" w:line="312" w:lineRule="auto"/>
              <w:jc w:val="center"/>
              <w:rPr>
                <w:rFonts w:hint="eastAsia" w:ascii="仿宋_GB2312" w:hAnsi="Times New Roman" w:eastAsia="仿宋_GB2312" w:cs="Times New Roman"/>
                <w:color w:val="auto"/>
                <w:sz w:val="22"/>
                <w:szCs w:val="21"/>
                <w:highlight w:val="none"/>
                <w14:ligatures w14:val="none"/>
              </w:rPr>
            </w:pPr>
            <w:r>
              <w:rPr>
                <w:rFonts w:hint="eastAsia" w:ascii="仿宋_GB2312" w:hAnsi="Times New Roman" w:eastAsia="仿宋_GB2312" w:cs="Times New Roman"/>
                <w:color w:val="auto"/>
                <w:sz w:val="22"/>
                <w:szCs w:val="21"/>
                <w:highlight w:val="none"/>
                <w14:ligatures w14:val="none"/>
              </w:rPr>
              <w:t>负责人</w:t>
            </w:r>
          </w:p>
        </w:tc>
        <w:tc>
          <w:tcPr>
            <w:tcW w:w="38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AD044B">
            <w:pPr>
              <w:snapToGrid w:val="0"/>
              <w:spacing w:before="60" w:line="312" w:lineRule="auto"/>
              <w:jc w:val="center"/>
              <w:rPr>
                <w:rFonts w:hint="eastAsia" w:ascii="仿宋_GB2312" w:hAnsi="Times New Roman" w:eastAsia="仿宋_GB2312" w:cs="Times New Roman"/>
                <w:color w:val="auto"/>
                <w:sz w:val="22"/>
                <w:szCs w:val="21"/>
                <w:highlight w:val="none"/>
                <w14:ligatures w14:val="none"/>
              </w:rPr>
            </w:pPr>
          </w:p>
        </w:tc>
      </w:tr>
      <w:tr w14:paraId="03379ECC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211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FDF45C0">
            <w:pPr>
              <w:widowControl/>
              <w:jc w:val="left"/>
              <w:rPr>
                <w:rFonts w:ascii="Times New Roman" w:hAnsi="Times New Roman" w:eastAsia="等线" w:cs="Times New Roman"/>
                <w:b/>
                <w:color w:val="auto"/>
                <w:sz w:val="22"/>
                <w:szCs w:val="21"/>
                <w:highlight w:val="none"/>
                <w14:ligatures w14:val="none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2D48D9">
            <w:pPr>
              <w:snapToGrid w:val="0"/>
              <w:spacing w:before="60" w:line="312" w:lineRule="auto"/>
              <w:jc w:val="center"/>
              <w:rPr>
                <w:rFonts w:hint="eastAsia" w:ascii="仿宋_GB2312" w:hAnsi="Times New Roman" w:eastAsia="仿宋_GB2312" w:cs="Times New Roman"/>
                <w:color w:val="auto"/>
                <w:sz w:val="22"/>
                <w:szCs w:val="21"/>
                <w:highlight w:val="none"/>
                <w14:ligatures w14:val="none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6FE807">
            <w:pPr>
              <w:snapToGrid w:val="0"/>
              <w:spacing w:before="60" w:line="312" w:lineRule="auto"/>
              <w:jc w:val="center"/>
              <w:rPr>
                <w:rFonts w:hint="eastAsia" w:ascii="仿宋_GB2312" w:hAnsi="Times New Roman" w:eastAsia="仿宋_GB2312" w:cs="Times New Roman"/>
                <w:color w:val="auto"/>
                <w:sz w:val="22"/>
                <w:szCs w:val="21"/>
                <w:highlight w:val="none"/>
                <w14:ligatures w14:val="none"/>
              </w:rPr>
            </w:pPr>
            <w:r>
              <w:rPr>
                <w:rFonts w:hint="eastAsia" w:ascii="仿宋_GB2312" w:hAnsi="Times New Roman" w:eastAsia="仿宋_GB2312" w:cs="Times New Roman"/>
                <w:color w:val="auto"/>
                <w:sz w:val="22"/>
                <w:szCs w:val="21"/>
                <w:highlight w:val="none"/>
                <w14:ligatures w14:val="none"/>
              </w:rPr>
              <w:t>成员</w:t>
            </w:r>
          </w:p>
        </w:tc>
        <w:tc>
          <w:tcPr>
            <w:tcW w:w="38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055861">
            <w:pPr>
              <w:snapToGrid w:val="0"/>
              <w:spacing w:before="60" w:line="312" w:lineRule="auto"/>
              <w:jc w:val="center"/>
              <w:rPr>
                <w:rFonts w:hint="eastAsia" w:ascii="仿宋_GB2312" w:hAnsi="Times New Roman" w:eastAsia="仿宋_GB2312" w:cs="Times New Roman"/>
                <w:color w:val="auto"/>
                <w:sz w:val="22"/>
                <w:szCs w:val="21"/>
                <w:highlight w:val="none"/>
                <w14:ligatures w14:val="none"/>
              </w:rPr>
            </w:pPr>
          </w:p>
        </w:tc>
      </w:tr>
      <w:tr w14:paraId="4410D286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211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3D533ED">
            <w:pPr>
              <w:widowControl/>
              <w:jc w:val="left"/>
              <w:rPr>
                <w:rFonts w:ascii="Times New Roman" w:hAnsi="Times New Roman" w:eastAsia="等线" w:cs="Times New Roman"/>
                <w:b/>
                <w:color w:val="auto"/>
                <w:sz w:val="22"/>
                <w:szCs w:val="21"/>
                <w:highlight w:val="none"/>
                <w14:ligatures w14:val="none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CDC231">
            <w:pPr>
              <w:snapToGrid w:val="0"/>
              <w:spacing w:before="60" w:line="312" w:lineRule="auto"/>
              <w:jc w:val="center"/>
              <w:rPr>
                <w:rFonts w:hint="eastAsia" w:ascii="仿宋_GB2312" w:hAnsi="Times New Roman" w:eastAsia="仿宋_GB2312" w:cs="Times New Roman"/>
                <w:color w:val="auto"/>
                <w:sz w:val="22"/>
                <w:szCs w:val="21"/>
                <w:highlight w:val="none"/>
                <w14:ligatures w14:val="none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C185DF">
            <w:pPr>
              <w:snapToGrid w:val="0"/>
              <w:spacing w:before="60" w:line="312" w:lineRule="auto"/>
              <w:jc w:val="center"/>
              <w:rPr>
                <w:rFonts w:hint="eastAsia" w:ascii="仿宋_GB2312" w:hAnsi="Times New Roman" w:eastAsia="仿宋_GB2312" w:cs="Times New Roman"/>
                <w:color w:val="auto"/>
                <w:sz w:val="22"/>
                <w:szCs w:val="21"/>
                <w:highlight w:val="none"/>
                <w14:ligatures w14:val="none"/>
              </w:rPr>
            </w:pPr>
            <w:r>
              <w:rPr>
                <w:rFonts w:hint="eastAsia" w:ascii="仿宋_GB2312" w:hAnsi="Times New Roman" w:eastAsia="仿宋_GB2312" w:cs="Times New Roman"/>
                <w:color w:val="auto"/>
                <w:sz w:val="22"/>
                <w:szCs w:val="21"/>
                <w:highlight w:val="none"/>
                <w14:ligatures w14:val="none"/>
              </w:rPr>
              <w:t>成员</w:t>
            </w:r>
          </w:p>
        </w:tc>
        <w:tc>
          <w:tcPr>
            <w:tcW w:w="38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3D8BE2">
            <w:pPr>
              <w:snapToGrid w:val="0"/>
              <w:spacing w:before="60" w:line="312" w:lineRule="auto"/>
              <w:jc w:val="center"/>
              <w:rPr>
                <w:rFonts w:hint="eastAsia" w:ascii="仿宋_GB2312" w:hAnsi="Times New Roman" w:eastAsia="仿宋_GB2312" w:cs="Times New Roman"/>
                <w:color w:val="auto"/>
                <w:sz w:val="22"/>
                <w:szCs w:val="21"/>
                <w:highlight w:val="none"/>
                <w14:ligatures w14:val="none"/>
              </w:rPr>
            </w:pPr>
          </w:p>
        </w:tc>
      </w:tr>
      <w:tr w14:paraId="4E0A2962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211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5E05F43">
            <w:pPr>
              <w:widowControl/>
              <w:jc w:val="left"/>
              <w:rPr>
                <w:rFonts w:ascii="Times New Roman" w:hAnsi="Times New Roman" w:eastAsia="等线" w:cs="Times New Roman"/>
                <w:b/>
                <w:color w:val="auto"/>
                <w:sz w:val="22"/>
                <w:szCs w:val="21"/>
                <w:highlight w:val="none"/>
                <w14:ligatures w14:val="none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46D4DC">
            <w:pPr>
              <w:snapToGrid w:val="0"/>
              <w:spacing w:before="60" w:line="312" w:lineRule="auto"/>
              <w:jc w:val="center"/>
              <w:rPr>
                <w:rFonts w:hint="eastAsia" w:ascii="仿宋_GB2312" w:hAnsi="Times New Roman" w:eastAsia="仿宋_GB2312" w:cs="Times New Roman"/>
                <w:color w:val="auto"/>
                <w:sz w:val="22"/>
                <w:szCs w:val="21"/>
                <w:highlight w:val="none"/>
                <w14:ligatures w14:val="none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6AF534">
            <w:pPr>
              <w:snapToGrid w:val="0"/>
              <w:spacing w:before="60" w:line="312" w:lineRule="auto"/>
              <w:jc w:val="center"/>
              <w:rPr>
                <w:rFonts w:hint="eastAsia" w:ascii="仿宋_GB2312" w:hAnsi="Times New Roman" w:eastAsia="仿宋_GB2312" w:cs="Times New Roman"/>
                <w:color w:val="auto"/>
                <w:sz w:val="22"/>
                <w:szCs w:val="21"/>
                <w:highlight w:val="none"/>
                <w14:ligatures w14:val="none"/>
              </w:rPr>
            </w:pPr>
            <w:r>
              <w:rPr>
                <w:rFonts w:hint="eastAsia" w:ascii="仿宋_GB2312" w:hAnsi="Times New Roman" w:eastAsia="仿宋_GB2312" w:cs="Times New Roman"/>
                <w:color w:val="auto"/>
                <w:sz w:val="22"/>
                <w:szCs w:val="21"/>
                <w:highlight w:val="none"/>
                <w14:ligatures w14:val="none"/>
              </w:rPr>
              <w:t>成员</w:t>
            </w:r>
          </w:p>
        </w:tc>
        <w:tc>
          <w:tcPr>
            <w:tcW w:w="38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4A4268">
            <w:pPr>
              <w:snapToGrid w:val="0"/>
              <w:spacing w:before="60" w:line="312" w:lineRule="auto"/>
              <w:jc w:val="center"/>
              <w:rPr>
                <w:rFonts w:hint="eastAsia" w:ascii="仿宋_GB2312" w:hAnsi="Times New Roman" w:eastAsia="仿宋_GB2312" w:cs="Times New Roman"/>
                <w:color w:val="auto"/>
                <w:sz w:val="22"/>
                <w:szCs w:val="21"/>
                <w:highlight w:val="none"/>
                <w14:ligatures w14:val="none"/>
              </w:rPr>
            </w:pPr>
          </w:p>
        </w:tc>
      </w:tr>
      <w:tr w14:paraId="05A8E1E0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211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2CC4BB">
            <w:pPr>
              <w:widowControl/>
              <w:jc w:val="left"/>
              <w:rPr>
                <w:rFonts w:ascii="Times New Roman" w:hAnsi="Times New Roman" w:eastAsia="等线" w:cs="Times New Roman"/>
                <w:b/>
                <w:color w:val="auto"/>
                <w:sz w:val="22"/>
                <w:szCs w:val="21"/>
                <w:highlight w:val="none"/>
                <w14:ligatures w14:val="none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E5C1A0">
            <w:pPr>
              <w:snapToGrid w:val="0"/>
              <w:spacing w:before="60" w:line="312" w:lineRule="auto"/>
              <w:jc w:val="center"/>
              <w:rPr>
                <w:rFonts w:hint="eastAsia" w:ascii="仿宋_GB2312" w:hAnsi="Times New Roman" w:eastAsia="仿宋_GB2312" w:cs="Times New Roman"/>
                <w:color w:val="auto"/>
                <w:sz w:val="22"/>
                <w:szCs w:val="21"/>
                <w:highlight w:val="none"/>
                <w14:ligatures w14:val="none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98948F">
            <w:pPr>
              <w:snapToGrid w:val="0"/>
              <w:spacing w:before="60" w:line="312" w:lineRule="auto"/>
              <w:jc w:val="center"/>
              <w:rPr>
                <w:rFonts w:hint="eastAsia" w:ascii="仿宋_GB2312" w:hAnsi="Times New Roman" w:eastAsia="仿宋_GB2312" w:cs="Times New Roman"/>
                <w:color w:val="auto"/>
                <w:sz w:val="22"/>
                <w:szCs w:val="21"/>
                <w:highlight w:val="none"/>
                <w14:ligatures w14:val="none"/>
              </w:rPr>
            </w:pPr>
            <w:r>
              <w:rPr>
                <w:rFonts w:hint="eastAsia" w:ascii="仿宋_GB2312" w:hAnsi="Times New Roman" w:eastAsia="仿宋_GB2312" w:cs="Times New Roman"/>
                <w:color w:val="auto"/>
                <w:sz w:val="22"/>
                <w:szCs w:val="21"/>
                <w:highlight w:val="none"/>
                <w14:ligatures w14:val="none"/>
              </w:rPr>
              <w:t>成员</w:t>
            </w:r>
          </w:p>
        </w:tc>
        <w:tc>
          <w:tcPr>
            <w:tcW w:w="38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248C7C">
            <w:pPr>
              <w:snapToGrid w:val="0"/>
              <w:spacing w:before="60" w:line="312" w:lineRule="auto"/>
              <w:jc w:val="center"/>
              <w:rPr>
                <w:rFonts w:hint="eastAsia" w:ascii="仿宋_GB2312" w:hAnsi="Times New Roman" w:eastAsia="仿宋_GB2312" w:cs="Times New Roman"/>
                <w:color w:val="auto"/>
                <w:sz w:val="22"/>
                <w:szCs w:val="21"/>
                <w:highlight w:val="none"/>
                <w14:ligatures w14:val="none"/>
              </w:rPr>
            </w:pPr>
          </w:p>
        </w:tc>
      </w:tr>
      <w:tr w14:paraId="4A5FA5E2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2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4BD70E">
            <w:pPr>
              <w:snapToGrid w:val="0"/>
              <w:spacing w:before="60" w:line="312" w:lineRule="auto"/>
              <w:jc w:val="center"/>
              <w:rPr>
                <w:rFonts w:hint="eastAsia" w:ascii="Times New Roman" w:hAnsi="Times New Roman" w:eastAsia="等线" w:cs="Times New Roman"/>
                <w:color w:val="auto"/>
                <w:sz w:val="22"/>
                <w:szCs w:val="21"/>
                <w:highlight w:val="none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b/>
                <w:color w:val="auto"/>
                <w:sz w:val="22"/>
                <w:szCs w:val="21"/>
                <w:highlight w:val="none"/>
                <w14:ligatures w14:val="none"/>
              </w:rPr>
              <w:t>所在院校</w:t>
            </w:r>
          </w:p>
        </w:tc>
        <w:tc>
          <w:tcPr>
            <w:tcW w:w="23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CEFD1B">
            <w:pPr>
              <w:snapToGrid w:val="0"/>
              <w:spacing w:before="60" w:line="312" w:lineRule="auto"/>
              <w:jc w:val="center"/>
              <w:rPr>
                <w:rFonts w:ascii="仿宋_GB2312" w:hAnsi="Times New Roman" w:eastAsia="仿宋_GB2312" w:cs="Times New Roman"/>
                <w:color w:val="auto"/>
                <w:sz w:val="22"/>
                <w:szCs w:val="21"/>
                <w:highlight w:val="none"/>
                <w14:ligatures w14:val="none"/>
              </w:rPr>
            </w:pPr>
            <w:r>
              <w:rPr>
                <w:rFonts w:hint="eastAsia" w:ascii="仿宋_GB2312" w:hAnsi="Times New Roman" w:eastAsia="仿宋_GB2312" w:cs="Times New Roman"/>
                <w:color w:val="auto"/>
                <w:sz w:val="22"/>
                <w:szCs w:val="21"/>
                <w:highlight w:val="none"/>
                <w:lang w:val="en-US" w:eastAsia="zh-CN"/>
                <w14:ligatures w14:val="none"/>
              </w:rPr>
              <w:t>合肥共达职业技术学院XX系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CD6CA9">
            <w:pPr>
              <w:snapToGrid w:val="0"/>
              <w:spacing w:before="60" w:line="312" w:lineRule="auto"/>
              <w:jc w:val="center"/>
              <w:rPr>
                <w:rFonts w:hint="eastAsia" w:ascii="仿宋_GB2312" w:hAnsi="Times New Roman" w:eastAsia="仿宋_GB2312" w:cs="Times New Roman"/>
                <w:b/>
                <w:color w:val="auto"/>
                <w:sz w:val="22"/>
                <w:szCs w:val="21"/>
                <w:highlight w:val="none"/>
                <w14:ligatures w14:val="none"/>
              </w:rPr>
            </w:pPr>
            <w:r>
              <w:rPr>
                <w:rFonts w:hint="eastAsia" w:ascii="仿宋_GB2312" w:hAnsi="Times New Roman" w:eastAsia="仿宋_GB2312" w:cs="Times New Roman"/>
                <w:b/>
                <w:color w:val="auto"/>
                <w:sz w:val="22"/>
                <w:szCs w:val="21"/>
                <w:highlight w:val="none"/>
                <w14:ligatures w14:val="none"/>
              </w:rPr>
              <w:t>指导教师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A2801A">
            <w:pPr>
              <w:snapToGrid w:val="0"/>
              <w:spacing w:before="60" w:line="312" w:lineRule="auto"/>
              <w:jc w:val="center"/>
              <w:rPr>
                <w:rFonts w:hint="eastAsia" w:ascii="仿宋_GB2312" w:hAnsi="Times New Roman" w:eastAsia="仿宋_GB2312" w:cs="Times New Roman"/>
                <w:b/>
                <w:color w:val="auto"/>
                <w:sz w:val="22"/>
                <w:szCs w:val="21"/>
                <w:highlight w:val="none"/>
                <w14:ligatures w14:val="none"/>
              </w:rPr>
            </w:pPr>
          </w:p>
        </w:tc>
      </w:tr>
      <w:tr w14:paraId="6E3BB983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2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CA8E62">
            <w:pPr>
              <w:snapToGrid w:val="0"/>
              <w:spacing w:before="60" w:line="312" w:lineRule="auto"/>
              <w:jc w:val="center"/>
              <w:rPr>
                <w:rFonts w:hint="eastAsia" w:ascii="Times New Roman" w:hAnsi="Times New Roman" w:eastAsia="等线" w:cs="Times New Roman"/>
                <w:color w:val="auto"/>
                <w:sz w:val="22"/>
                <w:szCs w:val="21"/>
                <w:highlight w:val="none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b/>
                <w:color w:val="auto"/>
                <w:sz w:val="22"/>
                <w:szCs w:val="21"/>
                <w:highlight w:val="none"/>
                <w14:ligatures w14:val="none"/>
              </w:rPr>
              <w:t>联系电话</w:t>
            </w:r>
          </w:p>
        </w:tc>
        <w:tc>
          <w:tcPr>
            <w:tcW w:w="23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40AD16">
            <w:pPr>
              <w:snapToGrid w:val="0"/>
              <w:spacing w:before="60" w:line="312" w:lineRule="auto"/>
              <w:jc w:val="center"/>
              <w:rPr>
                <w:rFonts w:ascii="仿宋_GB2312" w:hAnsi="Times New Roman" w:eastAsia="仿宋_GB2312" w:cs="Times New Roman"/>
                <w:color w:val="auto"/>
                <w:sz w:val="22"/>
                <w:szCs w:val="21"/>
                <w:highlight w:val="none"/>
                <w14:ligatures w14:val="none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358028">
            <w:pPr>
              <w:snapToGrid w:val="0"/>
              <w:spacing w:before="60" w:line="312" w:lineRule="auto"/>
              <w:jc w:val="center"/>
              <w:rPr>
                <w:rFonts w:hint="eastAsia" w:ascii="仿宋_GB2312" w:hAnsi="Times New Roman" w:eastAsia="仿宋_GB2312" w:cs="Times New Roman"/>
                <w:color w:val="auto"/>
                <w:sz w:val="22"/>
                <w:szCs w:val="21"/>
                <w:highlight w:val="none"/>
                <w14:ligatures w14:val="none"/>
              </w:rPr>
            </w:pPr>
            <w:r>
              <w:rPr>
                <w:rFonts w:hint="eastAsia" w:ascii="仿宋_GB2312" w:hAnsi="Times New Roman" w:eastAsia="仿宋_GB2312" w:cs="Times New Roman"/>
                <w:b/>
                <w:color w:val="auto"/>
                <w:sz w:val="22"/>
                <w:szCs w:val="21"/>
                <w:highlight w:val="none"/>
                <w14:ligatures w14:val="none"/>
              </w:rPr>
              <w:t>电子邮箱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49541C">
            <w:pPr>
              <w:snapToGrid w:val="0"/>
              <w:spacing w:before="60" w:line="312" w:lineRule="auto"/>
              <w:jc w:val="center"/>
              <w:rPr>
                <w:rFonts w:hint="eastAsia" w:ascii="仿宋_GB2312" w:hAnsi="Times New Roman" w:eastAsia="仿宋_GB2312" w:cs="Times New Roman"/>
                <w:color w:val="auto"/>
                <w:sz w:val="22"/>
                <w:szCs w:val="21"/>
                <w:highlight w:val="none"/>
                <w14:ligatures w14:val="none"/>
              </w:rPr>
            </w:pPr>
          </w:p>
        </w:tc>
      </w:tr>
      <w:tr w14:paraId="7C8A3771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6" w:hRule="atLeast"/>
        </w:trPr>
        <w:tc>
          <w:tcPr>
            <w:tcW w:w="8330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04D87C73">
            <w:pPr>
              <w:snapToGrid w:val="0"/>
              <w:spacing w:before="156" w:beforeLines="50" w:line="360" w:lineRule="auto"/>
              <w:jc w:val="center"/>
              <w:rPr>
                <w:rFonts w:hint="eastAsia" w:ascii="Times New Roman" w:hAnsi="Times New Roman" w:eastAsia="等线" w:cs="Times New Roman"/>
                <w:color w:val="auto"/>
                <w:sz w:val="22"/>
                <w:szCs w:val="22"/>
                <w:highlight w:val="none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b/>
                <w:color w:val="auto"/>
                <w:sz w:val="24"/>
                <w:szCs w:val="22"/>
                <w:highlight w:val="none"/>
                <w14:ligatures w14:val="none"/>
              </w:rPr>
              <w:t>声明</w:t>
            </w:r>
          </w:p>
          <w:p w14:paraId="53F44451">
            <w:pPr>
              <w:snapToGrid w:val="0"/>
              <w:spacing w:before="60" w:line="312" w:lineRule="auto"/>
              <w:ind w:firstLine="480" w:firstLineChars="200"/>
              <w:rPr>
                <w:rFonts w:ascii="仿宋_GB2312" w:hAnsi="Times New Roman" w:eastAsia="仿宋_GB2312" w:cs="Times New Roman"/>
                <w:color w:val="auto"/>
                <w:sz w:val="22"/>
                <w:szCs w:val="22"/>
                <w:highlight w:val="none"/>
                <w14:ligatures w14:val="none"/>
              </w:rPr>
            </w:pPr>
            <w:r>
              <w:rPr>
                <w:rFonts w:hint="eastAsia" w:ascii="仿宋_GB2312" w:hAnsi="Times New Roman" w:eastAsia="仿宋_GB2312" w:cs="Times New Roman"/>
                <w:color w:val="auto"/>
                <w:sz w:val="24"/>
                <w:szCs w:val="22"/>
                <w:highlight w:val="none"/>
                <w14:ligatures w14:val="none"/>
              </w:rPr>
              <w:t>我承诺本作品原创性，不存在盗用或侵犯版权的情况。</w:t>
            </w:r>
          </w:p>
          <w:p w14:paraId="55525F99">
            <w:pPr>
              <w:snapToGrid w:val="0"/>
              <w:spacing w:before="60" w:line="312" w:lineRule="auto"/>
              <w:ind w:firstLine="480" w:firstLineChars="200"/>
              <w:rPr>
                <w:rFonts w:hint="eastAsia" w:ascii="仿宋_GB2312" w:hAnsi="Times New Roman" w:eastAsia="仿宋_GB2312" w:cs="Times New Roman"/>
                <w:color w:val="auto"/>
                <w:sz w:val="22"/>
                <w:szCs w:val="22"/>
                <w:highlight w:val="none"/>
                <w14:ligatures w14:val="none"/>
              </w:rPr>
            </w:pPr>
            <w:r>
              <w:rPr>
                <w:rFonts w:hint="eastAsia" w:ascii="仿宋_GB2312" w:hAnsi="Times New Roman" w:eastAsia="仿宋_GB2312" w:cs="Times New Roman"/>
                <w:color w:val="auto"/>
                <w:sz w:val="24"/>
                <w:szCs w:val="22"/>
                <w:highlight w:val="none"/>
                <w14:ligatures w14:val="none"/>
              </w:rPr>
              <w:t>我同意主办方依据推广宣传需要，将作品进行相关的网络展映、放映、展览、出版与发行，无需付稿酬。</w:t>
            </w:r>
          </w:p>
          <w:p w14:paraId="603283CA">
            <w:pPr>
              <w:snapToGrid w:val="0"/>
              <w:spacing w:before="60" w:line="312" w:lineRule="auto"/>
              <w:ind w:firstLine="480" w:firstLineChars="200"/>
              <w:rPr>
                <w:rFonts w:hint="eastAsia" w:ascii="仿宋_GB2312" w:hAnsi="Times New Roman" w:eastAsia="仿宋_GB2312" w:cs="Times New Roman"/>
                <w:color w:val="auto"/>
                <w:sz w:val="24"/>
                <w:szCs w:val="22"/>
                <w:highlight w:val="none"/>
                <w14:ligatures w14:val="none"/>
              </w:rPr>
            </w:pPr>
            <w:r>
              <w:rPr>
                <w:rFonts w:hint="eastAsia" w:ascii="仿宋_GB2312" w:hAnsi="Times New Roman" w:eastAsia="仿宋_GB2312" w:cs="Times New Roman"/>
                <w:color w:val="auto"/>
                <w:sz w:val="24"/>
                <w:szCs w:val="22"/>
                <w:highlight w:val="none"/>
                <w14:ligatures w14:val="none"/>
              </w:rPr>
              <w:t>我已如实填写了此表内容，对所填写内容负责，并完全承担相关法律责任。</w:t>
            </w:r>
          </w:p>
          <w:p w14:paraId="74F5290D">
            <w:pPr>
              <w:snapToGrid w:val="0"/>
              <w:spacing w:before="60" w:line="360" w:lineRule="auto"/>
              <w:rPr>
                <w:rFonts w:hint="eastAsia" w:ascii="Times New Roman" w:hAnsi="Times New Roman" w:eastAsia="等线" w:cs="Times New Roman"/>
                <w:color w:val="auto"/>
                <w:sz w:val="22"/>
                <w:szCs w:val="22"/>
                <w:highlight w:val="none"/>
                <w14:ligatures w14:val="none"/>
              </w:rPr>
            </w:pPr>
          </w:p>
          <w:p w14:paraId="4573F84A">
            <w:pPr>
              <w:snapToGrid w:val="0"/>
              <w:spacing w:before="60" w:line="312" w:lineRule="auto"/>
              <w:ind w:firstLine="2834" w:firstLineChars="1181"/>
              <w:jc w:val="center"/>
              <w:rPr>
                <w:rFonts w:ascii="仿宋_GB2312" w:hAnsi="Times New Roman" w:eastAsia="仿宋_GB2312" w:cs="Times New Roman"/>
                <w:bCs/>
                <w:color w:val="auto"/>
                <w:sz w:val="22"/>
                <w:szCs w:val="21"/>
                <w:highlight w:val="none"/>
                <w14:ligatures w14:val="none"/>
              </w:rPr>
            </w:pPr>
            <w:r>
              <w:rPr>
                <w:rFonts w:hint="eastAsia" w:ascii="仿宋_GB2312" w:hAnsi="Times New Roman" w:eastAsia="仿宋_GB2312" w:cs="Times New Roman"/>
                <w:bCs/>
                <w:color w:val="auto"/>
                <w:sz w:val="24"/>
                <w:szCs w:val="22"/>
                <w:highlight w:val="none"/>
                <w14:ligatures w14:val="none"/>
              </w:rPr>
              <w:t>签名：             日期：    年    月   日</w:t>
            </w:r>
          </w:p>
        </w:tc>
      </w:tr>
      <w:tr w14:paraId="3A828F9A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8" w:hRule="atLeast"/>
        </w:trPr>
        <w:tc>
          <w:tcPr>
            <w:tcW w:w="21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E62C061">
            <w:pPr>
              <w:snapToGrid w:val="0"/>
              <w:spacing w:before="60" w:line="312" w:lineRule="auto"/>
              <w:jc w:val="center"/>
              <w:rPr>
                <w:rFonts w:hint="eastAsia" w:ascii="黑体" w:hAnsi="黑体" w:eastAsia="黑体" w:cs="Times New Roman"/>
                <w:bCs/>
                <w:color w:val="auto"/>
                <w:sz w:val="22"/>
                <w:szCs w:val="22"/>
                <w:highlight w:val="none"/>
                <w14:ligatures w14:val="none"/>
              </w:rPr>
            </w:pPr>
            <w:r>
              <w:rPr>
                <w:rFonts w:hint="eastAsia" w:ascii="黑体" w:hAnsi="黑体" w:eastAsia="黑体" w:cs="仿宋_GB2312"/>
                <w:bCs/>
                <w:color w:val="auto"/>
                <w:sz w:val="22"/>
                <w:szCs w:val="22"/>
                <w:highlight w:val="none"/>
                <w14:ligatures w14:val="none"/>
              </w:rPr>
              <w:t>学校意见</w:t>
            </w:r>
          </w:p>
        </w:tc>
        <w:tc>
          <w:tcPr>
            <w:tcW w:w="6211" w:type="dxa"/>
            <w:gridSpan w:val="4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18A99F6D">
            <w:pP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14:ligatures w14:val="none"/>
              </w:rPr>
            </w:pPr>
          </w:p>
          <w:p w14:paraId="1197F3D6">
            <w:pP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14:ligatures w14:val="none"/>
              </w:rPr>
            </w:pPr>
          </w:p>
          <w:p w14:paraId="515F51D2">
            <w:pPr>
              <w:pStyle w:val="2"/>
              <w:ind w:firstLine="0" w:firstLineChars="0"/>
              <w:rPr>
                <w:rFonts w:hint="eastAsia" w:eastAsia="宋体" w:cs="Times New Roman"/>
                <w:color w:val="auto"/>
                <w:highlight w:val="none"/>
                <w14:ligatures w14:val="none"/>
              </w:rPr>
            </w:pPr>
          </w:p>
          <w:p w14:paraId="1B630D47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14:ligatures w14:val="none"/>
              </w:rPr>
              <w:t xml:space="preserve">                  （盖章）</w:t>
            </w:r>
          </w:p>
          <w:p w14:paraId="2F288354">
            <w:pPr>
              <w:snapToGrid w:val="0"/>
              <w:spacing w:before="60" w:line="312" w:lineRule="auto"/>
              <w:jc w:val="center"/>
              <w:rPr>
                <w:rFonts w:hint="eastAsia" w:ascii="Times New Roman" w:hAnsi="Times New Roman" w:eastAsia="等线" w:cs="Times New Roman"/>
                <w:color w:val="auto"/>
                <w:sz w:val="22"/>
                <w:szCs w:val="21"/>
                <w:highlight w:val="none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14:ligatures w14:val="none"/>
              </w:rPr>
              <w:t xml:space="preserve">                             年     月     日  </w:t>
            </w:r>
          </w:p>
        </w:tc>
      </w:tr>
      <w:tr w14:paraId="1787B648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0" w:hRule="atLeast"/>
        </w:trPr>
        <w:tc>
          <w:tcPr>
            <w:tcW w:w="21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F84FC66">
            <w:pPr>
              <w:snapToGrid w:val="0"/>
              <w:spacing w:before="60" w:line="312" w:lineRule="auto"/>
              <w:jc w:val="center"/>
              <w:rPr>
                <w:rFonts w:ascii="黑体" w:hAnsi="黑体" w:eastAsia="黑体" w:cs="Times New Roman"/>
                <w:bCs/>
                <w:color w:val="auto"/>
                <w:sz w:val="22"/>
                <w:szCs w:val="22"/>
                <w:highlight w:val="none"/>
                <w14:ligatures w14:val="none"/>
              </w:rPr>
            </w:pPr>
            <w:r>
              <w:rPr>
                <w:rFonts w:hint="eastAsia" w:ascii="黑体" w:hAnsi="黑体" w:eastAsia="黑体" w:cs="仿宋_GB2312"/>
                <w:bCs/>
                <w:color w:val="auto"/>
                <w:sz w:val="22"/>
                <w:szCs w:val="22"/>
                <w:highlight w:val="none"/>
                <w14:ligatures w14:val="none"/>
              </w:rPr>
              <w:t>省级教育</w:t>
            </w:r>
            <w:r>
              <w:rPr>
                <w:rFonts w:hint="eastAsia" w:ascii="黑体" w:hAnsi="黑体" w:eastAsia="黑体" w:cs="仿宋_GB2312"/>
                <w:bCs/>
                <w:color w:val="auto"/>
                <w:sz w:val="22"/>
                <w:szCs w:val="22"/>
                <w:highlight w:val="none"/>
                <w:lang w:val="en-US" w:eastAsia="zh-CN"/>
                <w14:ligatures w14:val="none"/>
              </w:rPr>
              <w:t>行政</w:t>
            </w:r>
            <w:r>
              <w:rPr>
                <w:rFonts w:hint="eastAsia" w:ascii="黑体" w:hAnsi="黑体" w:eastAsia="黑体" w:cs="仿宋_GB2312"/>
                <w:bCs/>
                <w:color w:val="auto"/>
                <w:sz w:val="22"/>
                <w:szCs w:val="22"/>
                <w:highlight w:val="none"/>
                <w14:ligatures w14:val="none"/>
              </w:rPr>
              <w:t>部门意见</w:t>
            </w:r>
          </w:p>
        </w:tc>
        <w:tc>
          <w:tcPr>
            <w:tcW w:w="6211" w:type="dxa"/>
            <w:gridSpan w:val="4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0DCDF2E1">
            <w:pP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14:ligatures w14:val="none"/>
              </w:rPr>
            </w:pPr>
          </w:p>
          <w:p w14:paraId="2A830233">
            <w:pPr>
              <w:pStyle w:val="2"/>
              <w:ind w:firstLine="0" w:firstLineChars="0"/>
              <w:rPr>
                <w:rFonts w:hint="eastAsia" w:eastAsia="宋体" w:cs="Times New Roman"/>
                <w:color w:val="auto"/>
                <w:highlight w:val="none"/>
                <w14:ligatures w14:val="none"/>
              </w:rPr>
            </w:pPr>
          </w:p>
          <w:p w14:paraId="4FD57427">
            <w:pPr>
              <w:jc w:val="righ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14:ligatures w14:val="none"/>
              </w:rPr>
            </w:pPr>
          </w:p>
          <w:p w14:paraId="0B0D497F">
            <w:pPr>
              <w:wordWrap w:val="0"/>
              <w:spacing w:line="400" w:lineRule="exact"/>
              <w:ind w:firstLine="2" w:firstLineChars="1"/>
              <w:jc w:val="righ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14:ligatures w14:val="none"/>
              </w:rPr>
              <w:t xml:space="preserve">               （盖章）            </w:t>
            </w:r>
          </w:p>
          <w:p w14:paraId="7B88E357">
            <w:pPr>
              <w:snapToGrid w:val="0"/>
              <w:spacing w:before="60" w:line="312" w:lineRule="auto"/>
              <w:jc w:val="center"/>
              <w:rPr>
                <w:rFonts w:hint="eastAsia" w:ascii="Times New Roman" w:hAnsi="Times New Roman" w:eastAsia="等线" w:cs="Times New Roman"/>
                <w:color w:val="auto"/>
                <w:sz w:val="22"/>
                <w:szCs w:val="21"/>
                <w:highlight w:val="none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14:ligatures w14:val="none"/>
              </w:rPr>
              <w:t xml:space="preserve">                            年     月     日  </w:t>
            </w:r>
          </w:p>
        </w:tc>
      </w:tr>
    </w:tbl>
    <w:p w14:paraId="570010C9">
      <w:pPr>
        <w:spacing w:line="560" w:lineRule="atLeast"/>
        <w:rPr>
          <w:rFonts w:ascii="Times New Roman" w:hAnsi="Times New Roman" w:eastAsia="黑体" w:cs="Times New Roman"/>
          <w:color w:val="auto"/>
          <w:sz w:val="32"/>
          <w:szCs w:val="32"/>
          <w:highlight w:val="none"/>
          <w14:ligatures w14:val="none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</w:p>
    <w:p w14:paraId="05F056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80" w:lineRule="exact"/>
        <w:rPr>
          <w:rFonts w:ascii="Times New Roman" w:hAnsi="Times New Roman" w:eastAsia="黑体" w:cs="Times New Roman"/>
          <w:color w:val="auto"/>
          <w:sz w:val="32"/>
          <w:szCs w:val="32"/>
          <w:highlight w:val="none"/>
          <w14:ligatures w14:val="none"/>
        </w:rPr>
      </w:pPr>
    </w:p>
    <w:p w14:paraId="329EF388">
      <w:pPr>
        <w:pStyle w:val="8"/>
        <w:spacing w:line="560" w:lineRule="exact"/>
        <w:jc w:val="center"/>
        <w:rPr>
          <w:rFonts w:ascii="Times New Roman" w:hAnsi="Times New Roman" w:eastAsia="方正小标宋简体" w:cs="Times New Roman"/>
          <w:color w:val="auto"/>
          <w:kern w:val="2"/>
          <w:sz w:val="44"/>
          <w:szCs w:val="44"/>
          <w:highlight w:val="none"/>
          <w14:ligatures w14:val="none"/>
        </w:rPr>
      </w:pPr>
      <w:r>
        <w:rPr>
          <w:rFonts w:ascii="Times New Roman" w:hAnsi="Times New Roman" w:eastAsia="方正小标宋简体" w:cs="Times New Roman"/>
          <w:color w:val="auto"/>
          <w:kern w:val="2"/>
          <w:sz w:val="44"/>
          <w:szCs w:val="44"/>
          <w:highlight w:val="none"/>
          <w14:ligatures w14:val="none"/>
        </w:rPr>
        <w:t>公益广告作品格式要求、提交方式</w:t>
      </w:r>
      <w:r>
        <w:rPr>
          <w:rFonts w:ascii="Times New Roman" w:hAnsi="Times New Roman" w:eastAsia="方正小标宋简体" w:cs="Times New Roman"/>
          <w:color w:val="auto"/>
          <w:kern w:val="2"/>
          <w:sz w:val="44"/>
          <w:szCs w:val="44"/>
          <w:highlight w:val="none"/>
          <w14:ligatures w14:val="none"/>
        </w:rPr>
        <w:br w:type="textWrapping"/>
      </w:r>
      <w:r>
        <w:rPr>
          <w:rFonts w:ascii="Times New Roman" w:hAnsi="Times New Roman" w:eastAsia="方正小标宋简体" w:cs="Times New Roman"/>
          <w:color w:val="auto"/>
          <w:kern w:val="2"/>
          <w:sz w:val="44"/>
          <w:szCs w:val="44"/>
          <w:highlight w:val="none"/>
          <w14:ligatures w14:val="none"/>
        </w:rPr>
        <w:t>及推荐表</w:t>
      </w:r>
    </w:p>
    <w:p w14:paraId="4536B3E1">
      <w:pPr>
        <w:pStyle w:val="8"/>
        <w:spacing w:line="560" w:lineRule="exact"/>
        <w:jc w:val="center"/>
        <w:rPr>
          <w:rFonts w:ascii="Times New Roman" w:hAnsi="Times New Roman" w:eastAsia="方正小标宋简体" w:cs="Times New Roman"/>
          <w:color w:val="auto"/>
          <w:kern w:val="2"/>
          <w:sz w:val="44"/>
          <w:szCs w:val="44"/>
          <w:highlight w:val="none"/>
          <w14:ligatures w14:val="none"/>
        </w:rPr>
      </w:pPr>
    </w:p>
    <w:p w14:paraId="1B45BD92">
      <w:pPr>
        <w:spacing w:line="580" w:lineRule="exact"/>
        <w:ind w:firstLine="566" w:firstLineChars="177"/>
        <w:rPr>
          <w:rFonts w:ascii="Times New Roman" w:hAnsi="Times New Roman" w:eastAsia="黑体" w:cs="Times New Roman"/>
          <w:b w:val="0"/>
          <w:bCs w:val="0"/>
          <w:color w:val="auto"/>
          <w:kern w:val="0"/>
          <w:sz w:val="32"/>
          <w:szCs w:val="32"/>
          <w:highlight w:val="none"/>
          <w14:ligatures w14:val="none"/>
        </w:rPr>
      </w:pPr>
      <w:r>
        <w:rPr>
          <w:rFonts w:ascii="Times New Roman" w:hAnsi="Times New Roman" w:eastAsia="黑体" w:cs="Times New Roman"/>
          <w:b w:val="0"/>
          <w:bCs w:val="0"/>
          <w:color w:val="auto"/>
          <w:kern w:val="0"/>
          <w:sz w:val="32"/>
          <w:szCs w:val="32"/>
          <w:highlight w:val="none"/>
          <w14:ligatures w14:val="none"/>
        </w:rPr>
        <w:t>一、格式要求</w:t>
      </w:r>
    </w:p>
    <w:p w14:paraId="571E5A58">
      <w:pPr>
        <w:spacing w:line="580" w:lineRule="exact"/>
        <w:ind w:firstLine="566" w:firstLineChars="177"/>
        <w:rPr>
          <w:rFonts w:ascii="Times New Roman" w:hAnsi="Times New Roman" w:eastAsia="楷体_GB2312" w:cs="Times New Roman"/>
          <w:b w:val="0"/>
          <w:bCs w:val="0"/>
          <w:color w:val="auto"/>
          <w:kern w:val="0"/>
          <w:sz w:val="32"/>
          <w:szCs w:val="32"/>
          <w:highlight w:val="none"/>
          <w14:ligatures w14:val="none"/>
        </w:rPr>
      </w:pPr>
      <w:r>
        <w:rPr>
          <w:rFonts w:ascii="Times New Roman" w:hAnsi="Times New Roman" w:eastAsia="楷体_GB2312" w:cs="Times New Roman"/>
          <w:b w:val="0"/>
          <w:bCs w:val="0"/>
          <w:color w:val="auto"/>
          <w:kern w:val="0"/>
          <w:sz w:val="32"/>
          <w:szCs w:val="32"/>
          <w:highlight w:val="none"/>
          <w14:ligatures w14:val="none"/>
        </w:rPr>
        <w:t>（一）平面海报类</w:t>
      </w:r>
    </w:p>
    <w:p w14:paraId="14AB9A8C">
      <w:pPr>
        <w:spacing w:line="580" w:lineRule="exact"/>
        <w:ind w:firstLine="566" w:firstLineChars="177"/>
        <w:rPr>
          <w:rFonts w:ascii="Times New Roman" w:hAnsi="Times New Roman" w:eastAsia="仿宋_GB2312" w:cs="Times New Roman"/>
          <w:color w:val="auto"/>
          <w:kern w:val="0"/>
          <w:sz w:val="32"/>
          <w:szCs w:val="32"/>
          <w:highlight w:val="none"/>
          <w14:ligatures w14:val="none"/>
        </w:rPr>
      </w:pP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highlight w:val="none"/>
          <w14:ligatures w14:val="none"/>
        </w:rPr>
        <w:t>平面类作品格式为JPG，A3（297×420mm）规格，分辨率300dpi，提供RGB和CMYK两种色彩模式，单个文件不大于5 MB。可以是单幅作品，也可以是系列作品；系列作品建议有一幅为作品综合展示效果图或展板。</w:t>
      </w:r>
    </w:p>
    <w:p w14:paraId="5B71AF5B">
      <w:pPr>
        <w:spacing w:line="580" w:lineRule="exact"/>
        <w:ind w:firstLine="566" w:firstLineChars="177"/>
        <w:rPr>
          <w:rFonts w:ascii="Times New Roman" w:hAnsi="Times New Roman" w:eastAsia="楷体_GB2312" w:cs="Times New Roman"/>
          <w:b w:val="0"/>
          <w:bCs w:val="0"/>
          <w:color w:val="auto"/>
          <w:kern w:val="0"/>
          <w:sz w:val="32"/>
          <w:szCs w:val="32"/>
          <w:highlight w:val="none"/>
          <w14:ligatures w14:val="none"/>
        </w:rPr>
      </w:pPr>
      <w:r>
        <w:rPr>
          <w:rFonts w:ascii="Times New Roman" w:hAnsi="Times New Roman" w:eastAsia="楷体_GB2312" w:cs="Times New Roman"/>
          <w:b w:val="0"/>
          <w:bCs w:val="0"/>
          <w:color w:val="auto"/>
          <w:kern w:val="0"/>
          <w:sz w:val="32"/>
          <w:szCs w:val="32"/>
          <w:highlight w:val="none"/>
          <w14:ligatures w14:val="none"/>
        </w:rPr>
        <w:t>（二）视频类</w:t>
      </w:r>
    </w:p>
    <w:p w14:paraId="7AB0A89E">
      <w:pPr>
        <w:spacing w:line="580" w:lineRule="exact"/>
        <w:ind w:firstLine="566" w:firstLineChars="177"/>
        <w:rPr>
          <w:rFonts w:ascii="Times New Roman" w:hAnsi="Times New Roman" w:eastAsia="仿宋_GB2312" w:cs="Times New Roman"/>
          <w:color w:val="auto"/>
          <w:kern w:val="0"/>
          <w:sz w:val="32"/>
          <w:szCs w:val="32"/>
          <w:highlight w:val="none"/>
          <w14:ligatures w14:val="none"/>
        </w:rPr>
      </w:pP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highlight w:val="none"/>
          <w14:ligatures w14:val="none"/>
        </w:rPr>
        <w:t>视频类作品格式为MP4。横屏作品视频宽高比为16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14:ligatures w14:val="none"/>
        </w:rPr>
        <w:t>: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highlight w:val="none"/>
          <w14:ligatures w14:val="none"/>
        </w:rPr>
        <w:t>9或4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14:ligatures w14:val="none"/>
        </w:rPr>
        <w:t>: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highlight w:val="none"/>
          <w14:ligatures w14:val="none"/>
        </w:rPr>
        <w:t>3，竖屏作品视频宽高比9:20至9:16，单条作品时长15秒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14:ligatures w14:val="none"/>
        </w:rPr>
        <w:t>至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highlight w:val="none"/>
          <w14:ligatures w14:val="none"/>
        </w:rPr>
        <w:t>60秒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14:ligatures w14:val="none"/>
        </w:rPr>
        <w:t>，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highlight w:val="none"/>
          <w14:ligatures w14:val="none"/>
        </w:rPr>
        <w:t>适合手机端播放，画质清晰，不可出现创作者相关信息。</w:t>
      </w:r>
    </w:p>
    <w:p w14:paraId="1141B3A7">
      <w:pPr>
        <w:spacing w:line="580" w:lineRule="exact"/>
        <w:ind w:firstLine="566" w:firstLineChars="177"/>
        <w:rPr>
          <w:rFonts w:ascii="Times New Roman" w:hAnsi="Times New Roman" w:eastAsia="楷体_GB2312" w:cs="Times New Roman"/>
          <w:b w:val="0"/>
          <w:bCs w:val="0"/>
          <w:color w:val="auto"/>
          <w:kern w:val="0"/>
          <w:sz w:val="32"/>
          <w:szCs w:val="32"/>
          <w:highlight w:val="none"/>
          <w14:ligatures w14:val="none"/>
        </w:rPr>
      </w:pPr>
      <w:r>
        <w:rPr>
          <w:rFonts w:ascii="Times New Roman" w:hAnsi="Times New Roman" w:eastAsia="楷体_GB2312" w:cs="Times New Roman"/>
          <w:b w:val="0"/>
          <w:bCs w:val="0"/>
          <w:color w:val="auto"/>
          <w:kern w:val="0"/>
          <w:sz w:val="32"/>
          <w:szCs w:val="32"/>
          <w:highlight w:val="none"/>
          <w14:ligatures w14:val="none"/>
        </w:rPr>
        <w:t>（三）动画类</w:t>
      </w:r>
    </w:p>
    <w:p w14:paraId="39AEA11C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6" w:firstLineChars="177"/>
        <w:textAlignment w:val="auto"/>
        <w:rPr>
          <w:rFonts w:ascii="Times New Roman" w:hAnsi="Times New Roman" w:eastAsia="仿宋_GB2312" w:cs="Times New Roman"/>
          <w:color w:val="auto"/>
          <w:kern w:val="0"/>
          <w:sz w:val="32"/>
          <w:szCs w:val="32"/>
          <w:highlight w:val="none"/>
          <w14:ligatures w14:val="none"/>
        </w:rPr>
      </w:pP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highlight w:val="none"/>
          <w14:ligatures w14:val="none"/>
        </w:rPr>
        <w:t>动画类作品格式为MOV或MP4，ProRes 422或h.264编码，视频码率不低于6Mbps，分辨率不得低于1280×720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  <w14:ligatures w14:val="none"/>
        </w:rPr>
        <w:t>（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highlight w:val="none"/>
          <w14:ligatures w14:val="none"/>
        </w:rPr>
        <w:t>16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  <w14:ligatures w14:val="none"/>
        </w:rPr>
        <w:t>: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highlight w:val="none"/>
          <w14:ligatures w14:val="none"/>
        </w:rPr>
        <w:t>9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  <w14:ligatures w14:val="none"/>
        </w:rPr>
        <w:t>）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highlight w:val="none"/>
          <w14:ligatures w14:val="none"/>
        </w:rPr>
        <w:t>或960×720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  <w14:ligatures w14:val="none"/>
        </w:rPr>
        <w:t>（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highlight w:val="none"/>
          <w14:ligatures w14:val="none"/>
        </w:rPr>
        <w:t>4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  <w14:ligatures w14:val="none"/>
        </w:rPr>
        <w:t>: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highlight w:val="none"/>
          <w14:ligatures w14:val="none"/>
        </w:rPr>
        <w:t>3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  <w14:ligatures w14:val="none"/>
        </w:rPr>
        <w:t>），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highlight w:val="none"/>
          <w14:ligatures w14:val="none"/>
        </w:rPr>
        <w:t>音频码率不低于128Kbps。单条时长15秒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14:ligatures w14:val="none"/>
        </w:rPr>
        <w:t>至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highlight w:val="none"/>
          <w14:ligatures w14:val="none"/>
        </w:rPr>
        <w:t>60秒。不可出现创作者相关信息。</w:t>
      </w:r>
    </w:p>
    <w:p w14:paraId="5E9BC6E1">
      <w:pPr>
        <w:spacing w:line="580" w:lineRule="exact"/>
        <w:ind w:firstLine="566" w:firstLineChars="177"/>
        <w:rPr>
          <w:rFonts w:ascii="Times New Roman" w:hAnsi="Times New Roman" w:eastAsia="黑体" w:cs="Times New Roman"/>
          <w:b w:val="0"/>
          <w:bCs w:val="0"/>
          <w:color w:val="auto"/>
          <w:kern w:val="0"/>
          <w:sz w:val="32"/>
          <w:szCs w:val="32"/>
          <w:highlight w:val="none"/>
          <w14:ligatures w14:val="none"/>
        </w:rPr>
      </w:pPr>
      <w:r>
        <w:rPr>
          <w:rFonts w:ascii="Times New Roman" w:hAnsi="Times New Roman" w:eastAsia="黑体" w:cs="Times New Roman"/>
          <w:b w:val="0"/>
          <w:bCs w:val="0"/>
          <w:color w:val="auto"/>
          <w:kern w:val="0"/>
          <w:sz w:val="32"/>
          <w:szCs w:val="32"/>
          <w:highlight w:val="none"/>
          <w14:ligatures w14:val="none"/>
        </w:rPr>
        <w:t>二、提交方式</w:t>
      </w:r>
    </w:p>
    <w:p w14:paraId="25E6B1A6">
      <w:pPr>
        <w:spacing w:line="580" w:lineRule="exact"/>
        <w:ind w:firstLine="566" w:firstLineChars="177"/>
        <w:rPr>
          <w:rFonts w:ascii="Times New Roman" w:hAnsi="Times New Roman" w:eastAsia="仿宋_GB2312" w:cs="Times New Roman"/>
          <w:color w:val="auto"/>
          <w:kern w:val="0"/>
          <w:sz w:val="32"/>
          <w:szCs w:val="32"/>
          <w:highlight w:val="none"/>
          <w14:ligatures w14:val="none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14:ligatures w14:val="none"/>
        </w:rPr>
        <w:t>各系请于2025年6月13日前，将作品提交至就创中心胡老师处，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  <w14:ligatures w14:val="none"/>
        </w:rPr>
        <w:t>其中平面海报类、视频类、动画类各可提交一个或多个，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14:ligatures w14:val="none"/>
        </w:rPr>
        <w:t>作品提交同时附上推荐表和不超过150字作品简介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highlight w:val="none"/>
          <w14:ligatures w14:val="none"/>
        </w:rPr>
        <w:t>。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highlight w:val="none"/>
          <w14:ligatures w14:val="none"/>
        </w:rPr>
        <w:br w:type="page"/>
      </w:r>
    </w:p>
    <w:p w14:paraId="40E585BD">
      <w:pPr>
        <w:spacing w:after="240" w:line="300" w:lineRule="auto"/>
        <w:jc w:val="center"/>
        <w:rPr>
          <w:rFonts w:ascii="Times New Roman" w:hAnsi="Times New Roman" w:eastAsia="黑体" w:cs="Times New Roman"/>
          <w:b/>
          <w:color w:val="auto"/>
          <w:sz w:val="32"/>
          <w:szCs w:val="22"/>
          <w:highlight w:val="none"/>
          <w14:ligatures w14:val="none"/>
        </w:rPr>
      </w:pPr>
      <w:r>
        <w:rPr>
          <w:rFonts w:hint="eastAsia" w:ascii="Times New Roman" w:hAnsi="Times New Roman" w:eastAsia="黑体" w:cs="Times New Roman"/>
          <w:b/>
          <w:color w:val="auto"/>
          <w:sz w:val="32"/>
          <w:szCs w:val="22"/>
          <w:highlight w:val="none"/>
          <w:lang w:val="en-US" w:eastAsia="zh-CN"/>
          <w14:ligatures w14:val="none"/>
        </w:rPr>
        <w:t>公益广告</w:t>
      </w:r>
      <w:r>
        <w:rPr>
          <w:rFonts w:hint="eastAsia" w:ascii="Times New Roman" w:hAnsi="Times New Roman" w:eastAsia="黑体" w:cs="Times New Roman"/>
          <w:b/>
          <w:color w:val="auto"/>
          <w:sz w:val="32"/>
          <w:szCs w:val="22"/>
          <w:highlight w:val="none"/>
          <w14:ligatures w14:val="none"/>
        </w:rPr>
        <w:t>作品推荐表</w:t>
      </w:r>
    </w:p>
    <w:tbl>
      <w:tblPr>
        <w:tblStyle w:val="10"/>
        <w:tblW w:w="0" w:type="auto"/>
        <w:tblInd w:w="113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9"/>
        <w:gridCol w:w="1250"/>
        <w:gridCol w:w="1134"/>
        <w:gridCol w:w="1134"/>
        <w:gridCol w:w="2693"/>
      </w:tblGrid>
      <w:tr w14:paraId="5261047F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2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181B4C">
            <w:pPr>
              <w:snapToGrid w:val="0"/>
              <w:spacing w:before="60" w:line="312" w:lineRule="auto"/>
              <w:jc w:val="center"/>
              <w:rPr>
                <w:rFonts w:ascii="Times New Roman" w:hAnsi="Times New Roman" w:eastAsia="等线" w:cs="Times New Roman"/>
                <w:color w:val="auto"/>
                <w:sz w:val="22"/>
                <w:szCs w:val="21"/>
                <w:highlight w:val="none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b/>
                <w:color w:val="auto"/>
                <w:sz w:val="22"/>
                <w:szCs w:val="21"/>
                <w:highlight w:val="none"/>
                <w14:ligatures w14:val="none"/>
              </w:rPr>
              <w:t>作品名称</w:t>
            </w:r>
          </w:p>
        </w:tc>
        <w:tc>
          <w:tcPr>
            <w:tcW w:w="621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056FC3">
            <w:pPr>
              <w:snapToGrid w:val="0"/>
              <w:spacing w:before="60" w:line="312" w:lineRule="auto"/>
              <w:jc w:val="center"/>
              <w:rPr>
                <w:rFonts w:ascii="仿宋_GB2312" w:hAnsi="Times New Roman" w:eastAsia="仿宋_GB2312" w:cs="Times New Roman"/>
                <w:color w:val="auto"/>
                <w:sz w:val="22"/>
                <w:szCs w:val="21"/>
                <w:highlight w:val="none"/>
                <w14:ligatures w14:val="none"/>
              </w:rPr>
            </w:pPr>
          </w:p>
        </w:tc>
      </w:tr>
      <w:tr w14:paraId="1B83EF7B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211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A287F24">
            <w:pPr>
              <w:snapToGrid w:val="0"/>
              <w:spacing w:before="60" w:line="312" w:lineRule="auto"/>
              <w:jc w:val="center"/>
              <w:rPr>
                <w:rFonts w:hint="eastAsia" w:ascii="Times New Roman" w:hAnsi="Times New Roman" w:eastAsia="等线" w:cs="Times New Roman"/>
                <w:b/>
                <w:color w:val="auto"/>
                <w:sz w:val="22"/>
                <w:szCs w:val="21"/>
                <w:highlight w:val="none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b/>
                <w:color w:val="auto"/>
                <w:sz w:val="22"/>
                <w:szCs w:val="21"/>
                <w:highlight w:val="none"/>
                <w:lang w:val="en-US" w:eastAsia="zh-CN"/>
                <w14:ligatures w14:val="none"/>
              </w:rPr>
              <w:t>团队</w:t>
            </w:r>
            <w:r>
              <w:rPr>
                <w:rFonts w:hint="eastAsia" w:ascii="Times New Roman" w:hAnsi="Times New Roman" w:eastAsia="等线" w:cs="Times New Roman"/>
                <w:b/>
                <w:color w:val="auto"/>
                <w:sz w:val="22"/>
                <w:szCs w:val="21"/>
                <w:highlight w:val="none"/>
                <w14:ligatures w14:val="none"/>
              </w:rPr>
              <w:t>信息（团队</w:t>
            </w:r>
          </w:p>
          <w:p w14:paraId="511FF6D7">
            <w:pPr>
              <w:snapToGrid w:val="0"/>
              <w:spacing w:before="60" w:line="312" w:lineRule="auto"/>
              <w:jc w:val="center"/>
              <w:rPr>
                <w:rFonts w:hint="eastAsia" w:ascii="Times New Roman" w:hAnsi="Times New Roman" w:eastAsia="等线" w:cs="Times New Roman"/>
                <w:b/>
                <w:color w:val="auto"/>
                <w:sz w:val="22"/>
                <w:szCs w:val="21"/>
                <w:highlight w:val="none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b/>
                <w:color w:val="auto"/>
                <w:sz w:val="22"/>
                <w:szCs w:val="21"/>
                <w:highlight w:val="none"/>
                <w14:ligatures w14:val="none"/>
              </w:rPr>
              <w:t>不超过</w:t>
            </w:r>
            <w:r>
              <w:rPr>
                <w:rFonts w:ascii="Times New Roman" w:hAnsi="Times New Roman" w:eastAsia="等线" w:cs="Times New Roman"/>
                <w:b/>
                <w:color w:val="auto"/>
                <w:sz w:val="22"/>
                <w:szCs w:val="21"/>
                <w:highlight w:val="none"/>
                <w14:ligatures w14:val="none"/>
              </w:rPr>
              <w:t>5</w:t>
            </w:r>
            <w:r>
              <w:rPr>
                <w:rFonts w:hint="eastAsia" w:ascii="Times New Roman" w:hAnsi="Times New Roman" w:eastAsia="等线" w:cs="Times New Roman"/>
                <w:b/>
                <w:color w:val="auto"/>
                <w:sz w:val="22"/>
                <w:szCs w:val="21"/>
                <w:highlight w:val="none"/>
                <w14:ligatures w14:val="none"/>
              </w:rPr>
              <w:t>人）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576E40">
            <w:pPr>
              <w:snapToGrid w:val="0"/>
              <w:spacing w:before="60" w:line="312" w:lineRule="auto"/>
              <w:jc w:val="center"/>
              <w:rPr>
                <w:rFonts w:ascii="仿宋_GB2312" w:hAnsi="Times New Roman" w:eastAsia="仿宋_GB2312" w:cs="Times New Roman"/>
                <w:b/>
                <w:color w:val="auto"/>
                <w:sz w:val="22"/>
                <w:szCs w:val="21"/>
                <w:highlight w:val="none"/>
                <w14:ligatures w14:val="none"/>
              </w:rPr>
            </w:pPr>
            <w:r>
              <w:rPr>
                <w:rFonts w:hint="eastAsia" w:ascii="仿宋_GB2312" w:hAnsi="Times New Roman" w:eastAsia="仿宋_GB2312" w:cs="Times New Roman"/>
                <w:b/>
                <w:color w:val="auto"/>
                <w:sz w:val="22"/>
                <w:szCs w:val="21"/>
                <w:highlight w:val="none"/>
                <w14:ligatures w14:val="none"/>
              </w:rPr>
              <w:t>姓名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B49023">
            <w:pPr>
              <w:snapToGrid w:val="0"/>
              <w:spacing w:before="60" w:line="312" w:lineRule="auto"/>
              <w:jc w:val="center"/>
              <w:rPr>
                <w:rFonts w:hint="eastAsia" w:ascii="仿宋_GB2312" w:hAnsi="Times New Roman" w:eastAsia="仿宋_GB2312" w:cs="Times New Roman"/>
                <w:b/>
                <w:color w:val="auto"/>
                <w:sz w:val="22"/>
                <w:szCs w:val="21"/>
                <w:highlight w:val="none"/>
                <w14:ligatures w14:val="none"/>
              </w:rPr>
            </w:pPr>
            <w:r>
              <w:rPr>
                <w:rFonts w:hint="eastAsia" w:ascii="仿宋_GB2312" w:hAnsi="Times New Roman" w:eastAsia="仿宋_GB2312" w:cs="Times New Roman"/>
                <w:b/>
                <w:color w:val="auto"/>
                <w:sz w:val="22"/>
                <w:szCs w:val="21"/>
                <w:highlight w:val="none"/>
                <w14:ligatures w14:val="none"/>
              </w:rPr>
              <w:t>团队身份</w:t>
            </w:r>
          </w:p>
        </w:tc>
        <w:tc>
          <w:tcPr>
            <w:tcW w:w="38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B69D2F">
            <w:pPr>
              <w:snapToGrid w:val="0"/>
              <w:spacing w:before="60" w:line="312" w:lineRule="auto"/>
              <w:jc w:val="center"/>
              <w:rPr>
                <w:rFonts w:hint="eastAsia" w:ascii="仿宋_GB2312" w:hAnsi="Times New Roman" w:eastAsia="仿宋_GB2312" w:cs="Times New Roman"/>
                <w:b/>
                <w:color w:val="auto"/>
                <w:sz w:val="22"/>
                <w:szCs w:val="21"/>
                <w:highlight w:val="none"/>
                <w14:ligatures w14:val="none"/>
              </w:rPr>
            </w:pPr>
            <w:r>
              <w:rPr>
                <w:rFonts w:hint="eastAsia" w:ascii="仿宋_GB2312" w:hAnsi="Times New Roman" w:eastAsia="仿宋_GB2312" w:cs="Times New Roman"/>
                <w:b/>
                <w:color w:val="auto"/>
                <w:sz w:val="22"/>
                <w:szCs w:val="21"/>
                <w:highlight w:val="none"/>
                <w14:ligatures w14:val="none"/>
              </w:rPr>
              <w:t>联系方式</w:t>
            </w:r>
          </w:p>
        </w:tc>
      </w:tr>
      <w:tr w14:paraId="46C174C9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211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AA2E149">
            <w:pPr>
              <w:widowControl/>
              <w:jc w:val="left"/>
              <w:rPr>
                <w:rFonts w:ascii="Times New Roman" w:hAnsi="Times New Roman" w:eastAsia="等线" w:cs="Times New Roman"/>
                <w:b/>
                <w:color w:val="auto"/>
                <w:sz w:val="22"/>
                <w:szCs w:val="21"/>
                <w:highlight w:val="none"/>
                <w14:ligatures w14:val="none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218DA0">
            <w:pPr>
              <w:snapToGrid w:val="0"/>
              <w:spacing w:before="60" w:line="312" w:lineRule="auto"/>
              <w:jc w:val="center"/>
              <w:rPr>
                <w:rFonts w:hint="eastAsia" w:ascii="仿宋_GB2312" w:hAnsi="Times New Roman" w:eastAsia="仿宋_GB2312" w:cs="Times New Roman"/>
                <w:color w:val="auto"/>
                <w:sz w:val="22"/>
                <w:szCs w:val="21"/>
                <w:highlight w:val="none"/>
                <w14:ligatures w14:val="none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958187">
            <w:pPr>
              <w:snapToGrid w:val="0"/>
              <w:spacing w:before="60" w:line="312" w:lineRule="auto"/>
              <w:jc w:val="center"/>
              <w:rPr>
                <w:rFonts w:hint="eastAsia" w:ascii="仿宋_GB2312" w:hAnsi="Times New Roman" w:eastAsia="仿宋_GB2312" w:cs="Times New Roman"/>
                <w:color w:val="auto"/>
                <w:sz w:val="22"/>
                <w:szCs w:val="21"/>
                <w:highlight w:val="none"/>
                <w14:ligatures w14:val="none"/>
              </w:rPr>
            </w:pPr>
            <w:r>
              <w:rPr>
                <w:rFonts w:hint="eastAsia" w:ascii="仿宋_GB2312" w:hAnsi="Times New Roman" w:eastAsia="仿宋_GB2312" w:cs="Times New Roman"/>
                <w:color w:val="auto"/>
                <w:sz w:val="22"/>
                <w:szCs w:val="21"/>
                <w:highlight w:val="none"/>
                <w14:ligatures w14:val="none"/>
              </w:rPr>
              <w:t>负责人</w:t>
            </w:r>
          </w:p>
        </w:tc>
        <w:tc>
          <w:tcPr>
            <w:tcW w:w="38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324CC4">
            <w:pPr>
              <w:snapToGrid w:val="0"/>
              <w:spacing w:before="60" w:line="312" w:lineRule="auto"/>
              <w:jc w:val="center"/>
              <w:rPr>
                <w:rFonts w:hint="eastAsia" w:ascii="仿宋_GB2312" w:hAnsi="Times New Roman" w:eastAsia="仿宋_GB2312" w:cs="Times New Roman"/>
                <w:color w:val="auto"/>
                <w:sz w:val="22"/>
                <w:szCs w:val="21"/>
                <w:highlight w:val="none"/>
                <w14:ligatures w14:val="none"/>
              </w:rPr>
            </w:pPr>
          </w:p>
        </w:tc>
      </w:tr>
      <w:tr w14:paraId="12183E13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211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2858FE1">
            <w:pPr>
              <w:widowControl/>
              <w:jc w:val="left"/>
              <w:rPr>
                <w:rFonts w:ascii="Times New Roman" w:hAnsi="Times New Roman" w:eastAsia="等线" w:cs="Times New Roman"/>
                <w:b/>
                <w:color w:val="auto"/>
                <w:sz w:val="22"/>
                <w:szCs w:val="21"/>
                <w:highlight w:val="none"/>
                <w14:ligatures w14:val="none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9CC1A1">
            <w:pPr>
              <w:snapToGrid w:val="0"/>
              <w:spacing w:before="60" w:line="312" w:lineRule="auto"/>
              <w:jc w:val="center"/>
              <w:rPr>
                <w:rFonts w:hint="eastAsia" w:ascii="仿宋_GB2312" w:hAnsi="Times New Roman" w:eastAsia="仿宋_GB2312" w:cs="Times New Roman"/>
                <w:color w:val="auto"/>
                <w:sz w:val="22"/>
                <w:szCs w:val="21"/>
                <w:highlight w:val="none"/>
                <w14:ligatures w14:val="none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CE5854">
            <w:pPr>
              <w:snapToGrid w:val="0"/>
              <w:spacing w:before="60" w:line="312" w:lineRule="auto"/>
              <w:jc w:val="center"/>
              <w:rPr>
                <w:rFonts w:hint="eastAsia" w:ascii="仿宋_GB2312" w:hAnsi="Times New Roman" w:eastAsia="仿宋_GB2312" w:cs="Times New Roman"/>
                <w:color w:val="auto"/>
                <w:sz w:val="22"/>
                <w:szCs w:val="21"/>
                <w:highlight w:val="none"/>
                <w14:ligatures w14:val="none"/>
              </w:rPr>
            </w:pPr>
            <w:r>
              <w:rPr>
                <w:rFonts w:hint="eastAsia" w:ascii="仿宋_GB2312" w:hAnsi="Times New Roman" w:eastAsia="仿宋_GB2312" w:cs="Times New Roman"/>
                <w:color w:val="auto"/>
                <w:sz w:val="22"/>
                <w:szCs w:val="21"/>
                <w:highlight w:val="none"/>
                <w14:ligatures w14:val="none"/>
              </w:rPr>
              <w:t>成员</w:t>
            </w:r>
          </w:p>
        </w:tc>
        <w:tc>
          <w:tcPr>
            <w:tcW w:w="38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1BE3E1">
            <w:pPr>
              <w:snapToGrid w:val="0"/>
              <w:spacing w:before="60" w:line="312" w:lineRule="auto"/>
              <w:jc w:val="center"/>
              <w:rPr>
                <w:rFonts w:hint="eastAsia" w:ascii="仿宋_GB2312" w:hAnsi="Times New Roman" w:eastAsia="仿宋_GB2312" w:cs="Times New Roman"/>
                <w:color w:val="auto"/>
                <w:sz w:val="22"/>
                <w:szCs w:val="21"/>
                <w:highlight w:val="none"/>
                <w14:ligatures w14:val="none"/>
              </w:rPr>
            </w:pPr>
          </w:p>
        </w:tc>
      </w:tr>
      <w:tr w14:paraId="1181BB3A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211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35D022F">
            <w:pPr>
              <w:widowControl/>
              <w:jc w:val="left"/>
              <w:rPr>
                <w:rFonts w:ascii="Times New Roman" w:hAnsi="Times New Roman" w:eastAsia="等线" w:cs="Times New Roman"/>
                <w:b/>
                <w:color w:val="auto"/>
                <w:sz w:val="22"/>
                <w:szCs w:val="21"/>
                <w:highlight w:val="none"/>
                <w14:ligatures w14:val="none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23F6EE">
            <w:pPr>
              <w:snapToGrid w:val="0"/>
              <w:spacing w:before="60" w:line="312" w:lineRule="auto"/>
              <w:jc w:val="center"/>
              <w:rPr>
                <w:rFonts w:hint="eastAsia" w:ascii="仿宋_GB2312" w:hAnsi="Times New Roman" w:eastAsia="仿宋_GB2312" w:cs="Times New Roman"/>
                <w:color w:val="auto"/>
                <w:sz w:val="22"/>
                <w:szCs w:val="21"/>
                <w:highlight w:val="none"/>
                <w14:ligatures w14:val="none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AAF6D7">
            <w:pPr>
              <w:snapToGrid w:val="0"/>
              <w:spacing w:before="60" w:line="312" w:lineRule="auto"/>
              <w:jc w:val="center"/>
              <w:rPr>
                <w:rFonts w:hint="eastAsia" w:ascii="仿宋_GB2312" w:hAnsi="Times New Roman" w:eastAsia="仿宋_GB2312" w:cs="Times New Roman"/>
                <w:color w:val="auto"/>
                <w:sz w:val="22"/>
                <w:szCs w:val="21"/>
                <w:highlight w:val="none"/>
                <w14:ligatures w14:val="none"/>
              </w:rPr>
            </w:pPr>
            <w:r>
              <w:rPr>
                <w:rFonts w:hint="eastAsia" w:ascii="仿宋_GB2312" w:hAnsi="Times New Roman" w:eastAsia="仿宋_GB2312" w:cs="Times New Roman"/>
                <w:color w:val="auto"/>
                <w:sz w:val="22"/>
                <w:szCs w:val="21"/>
                <w:highlight w:val="none"/>
                <w14:ligatures w14:val="none"/>
              </w:rPr>
              <w:t>成员</w:t>
            </w:r>
          </w:p>
        </w:tc>
        <w:tc>
          <w:tcPr>
            <w:tcW w:w="38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E9142E">
            <w:pPr>
              <w:snapToGrid w:val="0"/>
              <w:spacing w:before="60" w:line="312" w:lineRule="auto"/>
              <w:jc w:val="center"/>
              <w:rPr>
                <w:rFonts w:hint="eastAsia" w:ascii="仿宋_GB2312" w:hAnsi="Times New Roman" w:eastAsia="仿宋_GB2312" w:cs="Times New Roman"/>
                <w:color w:val="auto"/>
                <w:sz w:val="22"/>
                <w:szCs w:val="21"/>
                <w:highlight w:val="none"/>
                <w14:ligatures w14:val="none"/>
              </w:rPr>
            </w:pPr>
          </w:p>
        </w:tc>
      </w:tr>
      <w:tr w14:paraId="4FDD5E77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211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34B7669">
            <w:pPr>
              <w:widowControl/>
              <w:jc w:val="left"/>
              <w:rPr>
                <w:rFonts w:ascii="Times New Roman" w:hAnsi="Times New Roman" w:eastAsia="等线" w:cs="Times New Roman"/>
                <w:b/>
                <w:color w:val="auto"/>
                <w:sz w:val="22"/>
                <w:szCs w:val="21"/>
                <w:highlight w:val="none"/>
                <w14:ligatures w14:val="none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72C561">
            <w:pPr>
              <w:snapToGrid w:val="0"/>
              <w:spacing w:before="60" w:line="312" w:lineRule="auto"/>
              <w:jc w:val="center"/>
              <w:rPr>
                <w:rFonts w:hint="eastAsia" w:ascii="仿宋_GB2312" w:hAnsi="Times New Roman" w:eastAsia="仿宋_GB2312" w:cs="Times New Roman"/>
                <w:color w:val="auto"/>
                <w:sz w:val="22"/>
                <w:szCs w:val="21"/>
                <w:highlight w:val="none"/>
                <w14:ligatures w14:val="none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8ABE1D">
            <w:pPr>
              <w:snapToGrid w:val="0"/>
              <w:spacing w:before="60" w:line="312" w:lineRule="auto"/>
              <w:jc w:val="center"/>
              <w:rPr>
                <w:rFonts w:hint="eastAsia" w:ascii="仿宋_GB2312" w:hAnsi="Times New Roman" w:eastAsia="仿宋_GB2312" w:cs="Times New Roman"/>
                <w:color w:val="auto"/>
                <w:sz w:val="22"/>
                <w:szCs w:val="21"/>
                <w:highlight w:val="none"/>
                <w14:ligatures w14:val="none"/>
              </w:rPr>
            </w:pPr>
            <w:r>
              <w:rPr>
                <w:rFonts w:hint="eastAsia" w:ascii="仿宋_GB2312" w:hAnsi="Times New Roman" w:eastAsia="仿宋_GB2312" w:cs="Times New Roman"/>
                <w:color w:val="auto"/>
                <w:sz w:val="22"/>
                <w:szCs w:val="21"/>
                <w:highlight w:val="none"/>
                <w14:ligatures w14:val="none"/>
              </w:rPr>
              <w:t>成员</w:t>
            </w:r>
          </w:p>
        </w:tc>
        <w:tc>
          <w:tcPr>
            <w:tcW w:w="38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297364">
            <w:pPr>
              <w:snapToGrid w:val="0"/>
              <w:spacing w:before="60" w:line="312" w:lineRule="auto"/>
              <w:jc w:val="center"/>
              <w:rPr>
                <w:rFonts w:hint="eastAsia" w:ascii="仿宋_GB2312" w:hAnsi="Times New Roman" w:eastAsia="仿宋_GB2312" w:cs="Times New Roman"/>
                <w:color w:val="auto"/>
                <w:sz w:val="22"/>
                <w:szCs w:val="21"/>
                <w:highlight w:val="none"/>
                <w14:ligatures w14:val="none"/>
              </w:rPr>
            </w:pPr>
          </w:p>
        </w:tc>
      </w:tr>
      <w:tr w14:paraId="01A4F78A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211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D176C2">
            <w:pPr>
              <w:widowControl/>
              <w:jc w:val="left"/>
              <w:rPr>
                <w:rFonts w:ascii="Times New Roman" w:hAnsi="Times New Roman" w:eastAsia="等线" w:cs="Times New Roman"/>
                <w:b/>
                <w:color w:val="auto"/>
                <w:sz w:val="22"/>
                <w:szCs w:val="21"/>
                <w:highlight w:val="none"/>
                <w14:ligatures w14:val="none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8C6637">
            <w:pPr>
              <w:snapToGrid w:val="0"/>
              <w:spacing w:before="60" w:line="312" w:lineRule="auto"/>
              <w:jc w:val="center"/>
              <w:rPr>
                <w:rFonts w:hint="eastAsia" w:ascii="仿宋_GB2312" w:hAnsi="Times New Roman" w:eastAsia="仿宋_GB2312" w:cs="Times New Roman"/>
                <w:color w:val="auto"/>
                <w:sz w:val="22"/>
                <w:szCs w:val="21"/>
                <w:highlight w:val="none"/>
                <w14:ligatures w14:val="none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B61256">
            <w:pPr>
              <w:snapToGrid w:val="0"/>
              <w:spacing w:before="60" w:line="312" w:lineRule="auto"/>
              <w:jc w:val="center"/>
              <w:rPr>
                <w:rFonts w:hint="eastAsia" w:ascii="仿宋_GB2312" w:hAnsi="Times New Roman" w:eastAsia="仿宋_GB2312" w:cs="Times New Roman"/>
                <w:color w:val="auto"/>
                <w:sz w:val="22"/>
                <w:szCs w:val="21"/>
                <w:highlight w:val="none"/>
                <w14:ligatures w14:val="none"/>
              </w:rPr>
            </w:pPr>
            <w:r>
              <w:rPr>
                <w:rFonts w:hint="eastAsia" w:ascii="仿宋_GB2312" w:hAnsi="Times New Roman" w:eastAsia="仿宋_GB2312" w:cs="Times New Roman"/>
                <w:color w:val="auto"/>
                <w:sz w:val="22"/>
                <w:szCs w:val="21"/>
                <w:highlight w:val="none"/>
                <w14:ligatures w14:val="none"/>
              </w:rPr>
              <w:t>成员</w:t>
            </w:r>
          </w:p>
        </w:tc>
        <w:tc>
          <w:tcPr>
            <w:tcW w:w="38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CF8FB6">
            <w:pPr>
              <w:snapToGrid w:val="0"/>
              <w:spacing w:before="60" w:line="312" w:lineRule="auto"/>
              <w:jc w:val="center"/>
              <w:rPr>
                <w:rFonts w:hint="eastAsia" w:ascii="仿宋_GB2312" w:hAnsi="Times New Roman" w:eastAsia="仿宋_GB2312" w:cs="Times New Roman"/>
                <w:color w:val="auto"/>
                <w:sz w:val="22"/>
                <w:szCs w:val="21"/>
                <w:highlight w:val="none"/>
                <w14:ligatures w14:val="none"/>
              </w:rPr>
            </w:pPr>
          </w:p>
        </w:tc>
      </w:tr>
      <w:tr w14:paraId="6DE9F065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2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C2BC44">
            <w:pPr>
              <w:snapToGrid w:val="0"/>
              <w:spacing w:before="60" w:line="312" w:lineRule="auto"/>
              <w:jc w:val="center"/>
              <w:rPr>
                <w:rFonts w:hint="eastAsia" w:ascii="Times New Roman" w:hAnsi="Times New Roman" w:eastAsia="等线" w:cs="Times New Roman"/>
                <w:color w:val="auto"/>
                <w:sz w:val="22"/>
                <w:szCs w:val="21"/>
                <w:highlight w:val="none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b/>
                <w:color w:val="auto"/>
                <w:sz w:val="22"/>
                <w:szCs w:val="21"/>
                <w:highlight w:val="none"/>
                <w14:ligatures w14:val="none"/>
              </w:rPr>
              <w:t>所在院校</w:t>
            </w:r>
          </w:p>
        </w:tc>
        <w:tc>
          <w:tcPr>
            <w:tcW w:w="23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2772A4">
            <w:pPr>
              <w:snapToGrid w:val="0"/>
              <w:spacing w:before="60" w:line="312" w:lineRule="auto"/>
              <w:jc w:val="center"/>
              <w:rPr>
                <w:rFonts w:ascii="仿宋_GB2312" w:hAnsi="Times New Roman" w:eastAsia="仿宋_GB2312" w:cs="Times New Roman"/>
                <w:color w:val="auto"/>
                <w:sz w:val="22"/>
                <w:szCs w:val="21"/>
                <w:highlight w:val="none"/>
                <w14:ligatures w14:val="none"/>
              </w:rPr>
            </w:pPr>
            <w:r>
              <w:rPr>
                <w:rFonts w:hint="eastAsia" w:ascii="仿宋_GB2312" w:hAnsi="Times New Roman" w:eastAsia="仿宋_GB2312" w:cs="Times New Roman"/>
                <w:color w:val="auto"/>
                <w:sz w:val="22"/>
                <w:szCs w:val="21"/>
                <w:highlight w:val="none"/>
                <w:lang w:val="en-US" w:eastAsia="zh-CN"/>
                <w14:ligatures w14:val="none"/>
              </w:rPr>
              <w:t>合肥共达职业技术学院XX系</w:t>
            </w:r>
            <w:bookmarkStart w:id="0" w:name="_GoBack"/>
            <w:bookmarkEnd w:id="0"/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9F2DD0">
            <w:pPr>
              <w:snapToGrid w:val="0"/>
              <w:spacing w:before="60" w:line="312" w:lineRule="auto"/>
              <w:jc w:val="center"/>
              <w:rPr>
                <w:rFonts w:hint="eastAsia" w:ascii="仿宋_GB2312" w:hAnsi="Times New Roman" w:eastAsia="仿宋_GB2312" w:cs="Times New Roman"/>
                <w:b/>
                <w:color w:val="auto"/>
                <w:sz w:val="22"/>
                <w:szCs w:val="21"/>
                <w:highlight w:val="none"/>
                <w14:ligatures w14:val="none"/>
              </w:rPr>
            </w:pPr>
            <w:r>
              <w:rPr>
                <w:rFonts w:hint="eastAsia" w:ascii="仿宋_GB2312" w:hAnsi="Times New Roman" w:eastAsia="仿宋_GB2312" w:cs="Times New Roman"/>
                <w:b/>
                <w:color w:val="auto"/>
                <w:sz w:val="22"/>
                <w:szCs w:val="21"/>
                <w:highlight w:val="none"/>
                <w14:ligatures w14:val="none"/>
              </w:rPr>
              <w:t>指导教师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B95E07">
            <w:pPr>
              <w:snapToGrid w:val="0"/>
              <w:spacing w:before="60" w:line="312" w:lineRule="auto"/>
              <w:jc w:val="center"/>
              <w:rPr>
                <w:rFonts w:hint="eastAsia" w:ascii="仿宋_GB2312" w:hAnsi="Times New Roman" w:eastAsia="仿宋_GB2312" w:cs="Times New Roman"/>
                <w:b/>
                <w:color w:val="auto"/>
                <w:sz w:val="22"/>
                <w:szCs w:val="21"/>
                <w:highlight w:val="none"/>
                <w14:ligatures w14:val="none"/>
              </w:rPr>
            </w:pPr>
          </w:p>
        </w:tc>
      </w:tr>
      <w:tr w14:paraId="4862068E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2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B24750">
            <w:pPr>
              <w:snapToGrid w:val="0"/>
              <w:spacing w:before="60" w:line="312" w:lineRule="auto"/>
              <w:jc w:val="center"/>
              <w:rPr>
                <w:rFonts w:hint="eastAsia" w:ascii="Times New Roman" w:hAnsi="Times New Roman" w:eastAsia="等线" w:cs="Times New Roman"/>
                <w:color w:val="auto"/>
                <w:sz w:val="22"/>
                <w:szCs w:val="21"/>
                <w:highlight w:val="none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b/>
                <w:color w:val="auto"/>
                <w:sz w:val="22"/>
                <w:szCs w:val="21"/>
                <w:highlight w:val="none"/>
                <w14:ligatures w14:val="none"/>
              </w:rPr>
              <w:t>联系电话</w:t>
            </w:r>
          </w:p>
        </w:tc>
        <w:tc>
          <w:tcPr>
            <w:tcW w:w="23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F5037C">
            <w:pPr>
              <w:snapToGrid w:val="0"/>
              <w:spacing w:before="60" w:line="312" w:lineRule="auto"/>
              <w:jc w:val="center"/>
              <w:rPr>
                <w:rFonts w:ascii="仿宋_GB2312" w:hAnsi="Times New Roman" w:eastAsia="仿宋_GB2312" w:cs="Times New Roman"/>
                <w:color w:val="auto"/>
                <w:sz w:val="22"/>
                <w:szCs w:val="21"/>
                <w:highlight w:val="none"/>
                <w14:ligatures w14:val="none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138EF9">
            <w:pPr>
              <w:snapToGrid w:val="0"/>
              <w:spacing w:before="60" w:line="312" w:lineRule="auto"/>
              <w:jc w:val="center"/>
              <w:rPr>
                <w:rFonts w:hint="eastAsia" w:ascii="仿宋_GB2312" w:hAnsi="Times New Roman" w:eastAsia="仿宋_GB2312" w:cs="Times New Roman"/>
                <w:color w:val="auto"/>
                <w:sz w:val="22"/>
                <w:szCs w:val="21"/>
                <w:highlight w:val="none"/>
                <w14:ligatures w14:val="none"/>
              </w:rPr>
            </w:pPr>
            <w:r>
              <w:rPr>
                <w:rFonts w:hint="eastAsia" w:ascii="仿宋_GB2312" w:hAnsi="Times New Roman" w:eastAsia="仿宋_GB2312" w:cs="Times New Roman"/>
                <w:b/>
                <w:color w:val="auto"/>
                <w:sz w:val="22"/>
                <w:szCs w:val="21"/>
                <w:highlight w:val="none"/>
                <w14:ligatures w14:val="none"/>
              </w:rPr>
              <w:t>电子邮箱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04EBE0">
            <w:pPr>
              <w:snapToGrid w:val="0"/>
              <w:spacing w:before="60" w:line="312" w:lineRule="auto"/>
              <w:jc w:val="center"/>
              <w:rPr>
                <w:rFonts w:hint="eastAsia" w:ascii="仿宋_GB2312" w:hAnsi="Times New Roman" w:eastAsia="仿宋_GB2312" w:cs="Times New Roman"/>
                <w:color w:val="auto"/>
                <w:sz w:val="22"/>
                <w:szCs w:val="21"/>
                <w:highlight w:val="none"/>
                <w14:ligatures w14:val="none"/>
              </w:rPr>
            </w:pPr>
          </w:p>
        </w:tc>
      </w:tr>
      <w:tr w14:paraId="6268BC47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6" w:hRule="atLeast"/>
        </w:trPr>
        <w:tc>
          <w:tcPr>
            <w:tcW w:w="8330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57094687">
            <w:pPr>
              <w:snapToGrid w:val="0"/>
              <w:spacing w:before="156" w:beforeLines="50" w:line="360" w:lineRule="auto"/>
              <w:jc w:val="center"/>
              <w:rPr>
                <w:rFonts w:hint="eastAsia" w:ascii="Times New Roman" w:hAnsi="Times New Roman" w:eastAsia="等线" w:cs="Times New Roman"/>
                <w:color w:val="auto"/>
                <w:sz w:val="22"/>
                <w:szCs w:val="22"/>
                <w:highlight w:val="none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b/>
                <w:color w:val="auto"/>
                <w:sz w:val="24"/>
                <w:szCs w:val="22"/>
                <w:highlight w:val="none"/>
                <w14:ligatures w14:val="none"/>
              </w:rPr>
              <w:t>声明</w:t>
            </w:r>
          </w:p>
          <w:p w14:paraId="72423AB7">
            <w:pPr>
              <w:snapToGrid w:val="0"/>
              <w:spacing w:before="60" w:line="312" w:lineRule="auto"/>
              <w:ind w:firstLine="480" w:firstLineChars="200"/>
              <w:rPr>
                <w:rFonts w:ascii="仿宋_GB2312" w:hAnsi="Times New Roman" w:eastAsia="仿宋_GB2312" w:cs="Times New Roman"/>
                <w:color w:val="auto"/>
                <w:sz w:val="22"/>
                <w:szCs w:val="22"/>
                <w:highlight w:val="none"/>
                <w14:ligatures w14:val="none"/>
              </w:rPr>
            </w:pPr>
            <w:r>
              <w:rPr>
                <w:rFonts w:hint="eastAsia" w:ascii="仿宋_GB2312" w:hAnsi="Times New Roman" w:eastAsia="仿宋_GB2312" w:cs="Times New Roman"/>
                <w:color w:val="auto"/>
                <w:sz w:val="24"/>
                <w:szCs w:val="22"/>
                <w:highlight w:val="none"/>
                <w14:ligatures w14:val="none"/>
              </w:rPr>
              <w:t>我承诺本作品原创性，不存在盗用或侵犯版权的情况。</w:t>
            </w:r>
          </w:p>
          <w:p w14:paraId="2859D7A1">
            <w:pPr>
              <w:snapToGrid w:val="0"/>
              <w:spacing w:before="60" w:line="312" w:lineRule="auto"/>
              <w:ind w:firstLine="480" w:firstLineChars="200"/>
              <w:rPr>
                <w:rFonts w:hint="eastAsia" w:ascii="仿宋_GB2312" w:hAnsi="Times New Roman" w:eastAsia="仿宋_GB2312" w:cs="Times New Roman"/>
                <w:color w:val="auto"/>
                <w:sz w:val="22"/>
                <w:szCs w:val="22"/>
                <w:highlight w:val="none"/>
                <w14:ligatures w14:val="none"/>
              </w:rPr>
            </w:pPr>
            <w:r>
              <w:rPr>
                <w:rFonts w:hint="eastAsia" w:ascii="仿宋_GB2312" w:hAnsi="Times New Roman" w:eastAsia="仿宋_GB2312" w:cs="Times New Roman"/>
                <w:color w:val="auto"/>
                <w:sz w:val="24"/>
                <w:szCs w:val="22"/>
                <w:highlight w:val="none"/>
                <w14:ligatures w14:val="none"/>
              </w:rPr>
              <w:t>我同意主办方依据推广宣传需要，将作品进行相关的网络展映、放映、展览、出版与发行，无需付稿酬。</w:t>
            </w:r>
          </w:p>
          <w:p w14:paraId="4F1153C7">
            <w:pPr>
              <w:snapToGrid w:val="0"/>
              <w:spacing w:before="60" w:line="312" w:lineRule="auto"/>
              <w:ind w:firstLine="480" w:firstLineChars="200"/>
              <w:rPr>
                <w:rFonts w:hint="eastAsia" w:ascii="仿宋_GB2312" w:hAnsi="Times New Roman" w:eastAsia="仿宋_GB2312" w:cs="Times New Roman"/>
                <w:color w:val="auto"/>
                <w:sz w:val="24"/>
                <w:szCs w:val="22"/>
                <w:highlight w:val="none"/>
                <w14:ligatures w14:val="none"/>
              </w:rPr>
            </w:pPr>
            <w:r>
              <w:rPr>
                <w:rFonts w:hint="eastAsia" w:ascii="仿宋_GB2312" w:hAnsi="Times New Roman" w:eastAsia="仿宋_GB2312" w:cs="Times New Roman"/>
                <w:color w:val="auto"/>
                <w:sz w:val="24"/>
                <w:szCs w:val="22"/>
                <w:highlight w:val="none"/>
                <w14:ligatures w14:val="none"/>
              </w:rPr>
              <w:t>我已如实填写了此表内容，对所填写内容负责，并完全承担相关法律责任。</w:t>
            </w:r>
          </w:p>
          <w:p w14:paraId="3DE6EFD4">
            <w:pPr>
              <w:snapToGrid w:val="0"/>
              <w:spacing w:before="60" w:line="360" w:lineRule="auto"/>
              <w:rPr>
                <w:rFonts w:hint="eastAsia" w:ascii="Times New Roman" w:hAnsi="Times New Roman" w:eastAsia="等线" w:cs="Times New Roman"/>
                <w:color w:val="auto"/>
                <w:sz w:val="22"/>
                <w:szCs w:val="22"/>
                <w:highlight w:val="none"/>
                <w14:ligatures w14:val="none"/>
              </w:rPr>
            </w:pPr>
          </w:p>
          <w:p w14:paraId="1A656715">
            <w:pPr>
              <w:snapToGrid w:val="0"/>
              <w:spacing w:before="60" w:line="312" w:lineRule="auto"/>
              <w:ind w:firstLine="2834" w:firstLineChars="1181"/>
              <w:jc w:val="center"/>
              <w:rPr>
                <w:rFonts w:ascii="仿宋_GB2312" w:hAnsi="Times New Roman" w:eastAsia="仿宋_GB2312" w:cs="Times New Roman"/>
                <w:bCs/>
                <w:color w:val="auto"/>
                <w:sz w:val="22"/>
                <w:szCs w:val="21"/>
                <w:highlight w:val="none"/>
                <w14:ligatures w14:val="none"/>
              </w:rPr>
            </w:pPr>
            <w:r>
              <w:rPr>
                <w:rFonts w:hint="eastAsia" w:ascii="仿宋_GB2312" w:hAnsi="Times New Roman" w:eastAsia="仿宋_GB2312" w:cs="Times New Roman"/>
                <w:bCs/>
                <w:color w:val="auto"/>
                <w:sz w:val="24"/>
                <w:szCs w:val="22"/>
                <w:highlight w:val="none"/>
                <w14:ligatures w14:val="none"/>
              </w:rPr>
              <w:t>签名：             日期：    年    月   日</w:t>
            </w:r>
          </w:p>
        </w:tc>
      </w:tr>
      <w:tr w14:paraId="2F213EB9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8" w:hRule="atLeast"/>
        </w:trPr>
        <w:tc>
          <w:tcPr>
            <w:tcW w:w="21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E8307B0">
            <w:pPr>
              <w:snapToGrid w:val="0"/>
              <w:spacing w:before="60" w:line="312" w:lineRule="auto"/>
              <w:jc w:val="center"/>
              <w:rPr>
                <w:rFonts w:hint="eastAsia" w:ascii="黑体" w:hAnsi="黑体" w:eastAsia="黑体" w:cs="Times New Roman"/>
                <w:bCs/>
                <w:color w:val="auto"/>
                <w:sz w:val="22"/>
                <w:szCs w:val="22"/>
                <w:highlight w:val="none"/>
                <w14:ligatures w14:val="none"/>
              </w:rPr>
            </w:pPr>
            <w:r>
              <w:rPr>
                <w:rFonts w:hint="eastAsia" w:ascii="黑体" w:hAnsi="黑体" w:eastAsia="黑体" w:cs="仿宋_GB2312"/>
                <w:bCs/>
                <w:color w:val="auto"/>
                <w:sz w:val="22"/>
                <w:szCs w:val="22"/>
                <w:highlight w:val="none"/>
                <w14:ligatures w14:val="none"/>
              </w:rPr>
              <w:t>学校意见</w:t>
            </w:r>
          </w:p>
        </w:tc>
        <w:tc>
          <w:tcPr>
            <w:tcW w:w="6211" w:type="dxa"/>
            <w:gridSpan w:val="4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5C4F6939">
            <w:pP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14:ligatures w14:val="none"/>
              </w:rPr>
            </w:pPr>
          </w:p>
          <w:p w14:paraId="156F496C">
            <w:pPr>
              <w:rPr>
                <w:rFonts w:ascii="仿宋_GB2312" w:hAnsi="仿宋_GB2312" w:eastAsia="仿宋_GB2312" w:cs="仿宋_GB2312"/>
                <w:color w:val="auto"/>
                <w:sz w:val="24"/>
                <w:szCs w:val="24"/>
                <w:highlight w:val="none"/>
                <w14:ligatures w14:val="none"/>
              </w:rPr>
            </w:pPr>
          </w:p>
          <w:p w14:paraId="3750851B">
            <w:pPr>
              <w:pStyle w:val="2"/>
              <w:ind w:firstLine="0" w:firstLineChars="0"/>
              <w:rPr>
                <w:rFonts w:hint="eastAsia" w:eastAsia="宋体" w:cs="Times New Roman"/>
                <w:color w:val="auto"/>
                <w:highlight w:val="none"/>
                <w14:ligatures w14:val="none"/>
              </w:rPr>
            </w:pPr>
          </w:p>
          <w:p w14:paraId="690EE7A3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14:ligatures w14:val="none"/>
              </w:rPr>
              <w:t xml:space="preserve">                  （盖章）</w:t>
            </w:r>
          </w:p>
          <w:p w14:paraId="09C38AE0">
            <w:pPr>
              <w:snapToGrid w:val="0"/>
              <w:spacing w:before="60" w:line="312" w:lineRule="auto"/>
              <w:jc w:val="center"/>
              <w:rPr>
                <w:rFonts w:hint="eastAsia" w:ascii="Times New Roman" w:hAnsi="Times New Roman" w:eastAsia="等线" w:cs="Times New Roman"/>
                <w:color w:val="auto"/>
                <w:sz w:val="22"/>
                <w:szCs w:val="21"/>
                <w:highlight w:val="none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14:ligatures w14:val="none"/>
              </w:rPr>
              <w:t xml:space="preserve">                             年     月     日  </w:t>
            </w:r>
          </w:p>
        </w:tc>
      </w:tr>
      <w:tr w14:paraId="6821F453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5" w:hRule="atLeast"/>
        </w:trPr>
        <w:tc>
          <w:tcPr>
            <w:tcW w:w="21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88475E8">
            <w:pPr>
              <w:snapToGrid w:val="0"/>
              <w:spacing w:before="60" w:line="312" w:lineRule="auto"/>
              <w:jc w:val="center"/>
              <w:rPr>
                <w:rFonts w:ascii="黑体" w:hAnsi="黑体" w:eastAsia="黑体" w:cs="Times New Roman"/>
                <w:bCs/>
                <w:color w:val="auto"/>
                <w:sz w:val="22"/>
                <w:szCs w:val="22"/>
                <w:highlight w:val="none"/>
                <w14:ligatures w14:val="none"/>
              </w:rPr>
            </w:pPr>
            <w:r>
              <w:rPr>
                <w:rFonts w:hint="eastAsia" w:ascii="黑体" w:hAnsi="黑体" w:eastAsia="黑体" w:cs="仿宋_GB2312"/>
                <w:bCs/>
                <w:color w:val="auto"/>
                <w:sz w:val="22"/>
                <w:szCs w:val="22"/>
                <w:highlight w:val="none"/>
                <w14:ligatures w14:val="none"/>
              </w:rPr>
              <w:t>省级教育</w:t>
            </w:r>
            <w:r>
              <w:rPr>
                <w:rFonts w:hint="eastAsia" w:ascii="黑体" w:hAnsi="黑体" w:eastAsia="黑体" w:cs="仿宋_GB2312"/>
                <w:bCs/>
                <w:color w:val="auto"/>
                <w:sz w:val="22"/>
                <w:szCs w:val="22"/>
                <w:highlight w:val="none"/>
                <w:lang w:val="en-US" w:eastAsia="zh-CN"/>
                <w14:ligatures w14:val="none"/>
              </w:rPr>
              <w:t>行政</w:t>
            </w:r>
            <w:r>
              <w:rPr>
                <w:rFonts w:hint="eastAsia" w:ascii="黑体" w:hAnsi="黑体" w:eastAsia="黑体" w:cs="仿宋_GB2312"/>
                <w:bCs/>
                <w:color w:val="auto"/>
                <w:sz w:val="22"/>
                <w:szCs w:val="22"/>
                <w:highlight w:val="none"/>
                <w14:ligatures w14:val="none"/>
              </w:rPr>
              <w:t>部门意见</w:t>
            </w:r>
          </w:p>
        </w:tc>
        <w:tc>
          <w:tcPr>
            <w:tcW w:w="6211" w:type="dxa"/>
            <w:gridSpan w:val="4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0DC09327">
            <w:pP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14:ligatures w14:val="none"/>
              </w:rPr>
            </w:pPr>
          </w:p>
          <w:p w14:paraId="6FB23482">
            <w:pPr>
              <w:rPr>
                <w:rFonts w:ascii="仿宋_GB2312" w:hAnsi="仿宋_GB2312" w:eastAsia="仿宋_GB2312" w:cs="仿宋_GB2312"/>
                <w:color w:val="auto"/>
                <w:sz w:val="24"/>
                <w:szCs w:val="24"/>
                <w:highlight w:val="none"/>
                <w14:ligatures w14:val="none"/>
              </w:rPr>
            </w:pPr>
          </w:p>
          <w:p w14:paraId="680D5670">
            <w:pPr>
              <w:pStyle w:val="2"/>
              <w:ind w:firstLine="0" w:firstLineChars="0"/>
              <w:rPr>
                <w:rFonts w:hint="eastAsia" w:eastAsia="宋体" w:cs="Times New Roman"/>
                <w:color w:val="auto"/>
                <w:highlight w:val="none"/>
                <w14:ligatures w14:val="none"/>
              </w:rPr>
            </w:pPr>
          </w:p>
          <w:p w14:paraId="26725104">
            <w:pPr>
              <w:jc w:val="righ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14:ligatures w14:val="none"/>
              </w:rPr>
            </w:pPr>
          </w:p>
          <w:p w14:paraId="1C925E09">
            <w:pPr>
              <w:wordWrap w:val="0"/>
              <w:spacing w:line="400" w:lineRule="exact"/>
              <w:ind w:firstLine="2" w:firstLineChars="1"/>
              <w:jc w:val="righ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14:ligatures w14:val="none"/>
              </w:rPr>
              <w:t xml:space="preserve">               （盖章）            </w:t>
            </w:r>
          </w:p>
          <w:p w14:paraId="32D21A2A">
            <w:pPr>
              <w:snapToGrid w:val="0"/>
              <w:spacing w:before="60" w:line="312" w:lineRule="auto"/>
              <w:jc w:val="center"/>
              <w:rPr>
                <w:rFonts w:hint="eastAsia" w:ascii="Times New Roman" w:hAnsi="Times New Roman" w:eastAsia="等线" w:cs="Times New Roman"/>
                <w:color w:val="auto"/>
                <w:sz w:val="22"/>
                <w:szCs w:val="21"/>
                <w:highlight w:val="none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14:ligatures w14:val="none"/>
              </w:rPr>
              <w:t xml:space="preserve">                            年     月     日  </w:t>
            </w:r>
          </w:p>
        </w:tc>
      </w:tr>
    </w:tbl>
    <w:p w14:paraId="021845CB">
      <w:pPr>
        <w:pStyle w:val="2"/>
        <w:ind w:left="0" w:leftChars="0" w:firstLine="0" w:firstLineChars="0"/>
        <w:rPr>
          <w:rFonts w:hint="default"/>
          <w:color w:val="auto"/>
          <w:highlight w:val="none"/>
          <w:lang w:val="en-US" w:eastAsia="zh-CN"/>
        </w:rPr>
      </w:pPr>
    </w:p>
    <w:sectPr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87989F">
    <w:pPr>
      <w:tabs>
        <w:tab w:val="center" w:pos="4153"/>
        <w:tab w:val="right" w:pos="8306"/>
      </w:tabs>
      <w:snapToGrid w:val="0"/>
      <w:jc w:val="left"/>
      <w:rPr>
        <w:rFonts w:ascii="Calibri" w:hAnsi="Calibri" w:eastAsia="宋体" w:cs="Times New Roman"/>
        <w:sz w:val="18"/>
        <w:szCs w:val="24"/>
        <w14:ligatures w14:val="none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8ACFCCD">
                          <w:pPr>
                            <w:pStyle w:val="6"/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>2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8ACFCCD">
                    <w:pPr>
                      <w:pStyle w:val="6"/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>2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AE003E">
    <w:pPr>
      <w:tabs>
        <w:tab w:val="center" w:pos="4153"/>
        <w:tab w:val="right" w:pos="8306"/>
      </w:tabs>
      <w:snapToGrid w:val="0"/>
      <w:jc w:val="left"/>
      <w:rPr>
        <w:rFonts w:ascii="Calibri" w:hAnsi="Calibri" w:eastAsia="宋体" w:cs="Times New Roman"/>
        <w:sz w:val="18"/>
        <w:szCs w:val="24"/>
        <w14:ligatures w14:val="none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4EC1EEA">
                          <w:pPr>
                            <w:pStyle w:val="6"/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>2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4EC1EEA">
                    <w:pPr>
                      <w:pStyle w:val="6"/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>2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I1NGQ4MDY4NjMxYWVlMzc3ODM2NDE0MmU1ODUxYzYifQ=="/>
  </w:docVars>
  <w:rsids>
    <w:rsidRoot w:val="00A86AA7"/>
    <w:rsid w:val="00006B1C"/>
    <w:rsid w:val="000079F5"/>
    <w:rsid w:val="00013677"/>
    <w:rsid w:val="000304C0"/>
    <w:rsid w:val="00044DB4"/>
    <w:rsid w:val="00052915"/>
    <w:rsid w:val="00054465"/>
    <w:rsid w:val="000750B4"/>
    <w:rsid w:val="000830C6"/>
    <w:rsid w:val="000849B9"/>
    <w:rsid w:val="00085804"/>
    <w:rsid w:val="0008619F"/>
    <w:rsid w:val="000C37CC"/>
    <w:rsid w:val="000D24B5"/>
    <w:rsid w:val="0011145C"/>
    <w:rsid w:val="0014219E"/>
    <w:rsid w:val="00147280"/>
    <w:rsid w:val="00152ACA"/>
    <w:rsid w:val="00165539"/>
    <w:rsid w:val="00167917"/>
    <w:rsid w:val="00187DB2"/>
    <w:rsid w:val="00193DC7"/>
    <w:rsid w:val="001A54AD"/>
    <w:rsid w:val="001B2823"/>
    <w:rsid w:val="001B3483"/>
    <w:rsid w:val="001C6E52"/>
    <w:rsid w:val="001E4DF5"/>
    <w:rsid w:val="001F131D"/>
    <w:rsid w:val="002106F1"/>
    <w:rsid w:val="00217C85"/>
    <w:rsid w:val="00217D8B"/>
    <w:rsid w:val="00233448"/>
    <w:rsid w:val="00273FAC"/>
    <w:rsid w:val="0028482D"/>
    <w:rsid w:val="002E5BEC"/>
    <w:rsid w:val="002E5C56"/>
    <w:rsid w:val="00307537"/>
    <w:rsid w:val="00313EB6"/>
    <w:rsid w:val="00316549"/>
    <w:rsid w:val="003176D2"/>
    <w:rsid w:val="003343B0"/>
    <w:rsid w:val="00335553"/>
    <w:rsid w:val="00335F8C"/>
    <w:rsid w:val="00345598"/>
    <w:rsid w:val="00382F65"/>
    <w:rsid w:val="003A2845"/>
    <w:rsid w:val="003A3503"/>
    <w:rsid w:val="003D309A"/>
    <w:rsid w:val="003D3EE5"/>
    <w:rsid w:val="003E721A"/>
    <w:rsid w:val="003F081D"/>
    <w:rsid w:val="00401E16"/>
    <w:rsid w:val="00406A09"/>
    <w:rsid w:val="004723E6"/>
    <w:rsid w:val="0047369C"/>
    <w:rsid w:val="00474CEC"/>
    <w:rsid w:val="00487959"/>
    <w:rsid w:val="004A413B"/>
    <w:rsid w:val="004C12AC"/>
    <w:rsid w:val="004E4134"/>
    <w:rsid w:val="00501A17"/>
    <w:rsid w:val="005032A0"/>
    <w:rsid w:val="0052143A"/>
    <w:rsid w:val="005322B1"/>
    <w:rsid w:val="0054488F"/>
    <w:rsid w:val="00566A4F"/>
    <w:rsid w:val="00573267"/>
    <w:rsid w:val="00577B84"/>
    <w:rsid w:val="00586151"/>
    <w:rsid w:val="00591901"/>
    <w:rsid w:val="0059650A"/>
    <w:rsid w:val="005B6F4B"/>
    <w:rsid w:val="005E76C8"/>
    <w:rsid w:val="005F5A9F"/>
    <w:rsid w:val="0060018A"/>
    <w:rsid w:val="00617258"/>
    <w:rsid w:val="006265BC"/>
    <w:rsid w:val="00627E4E"/>
    <w:rsid w:val="00630AB3"/>
    <w:rsid w:val="00632A8A"/>
    <w:rsid w:val="0064632F"/>
    <w:rsid w:val="00646B8F"/>
    <w:rsid w:val="006515F2"/>
    <w:rsid w:val="00670BFE"/>
    <w:rsid w:val="0068321F"/>
    <w:rsid w:val="0068347F"/>
    <w:rsid w:val="0068396D"/>
    <w:rsid w:val="00684ED1"/>
    <w:rsid w:val="006911F9"/>
    <w:rsid w:val="00696ED1"/>
    <w:rsid w:val="006A033B"/>
    <w:rsid w:val="006A1ACF"/>
    <w:rsid w:val="006A5F46"/>
    <w:rsid w:val="006C0130"/>
    <w:rsid w:val="006C4E26"/>
    <w:rsid w:val="006E45F6"/>
    <w:rsid w:val="006E5031"/>
    <w:rsid w:val="006E5D7E"/>
    <w:rsid w:val="00722284"/>
    <w:rsid w:val="00726DE1"/>
    <w:rsid w:val="00727FA7"/>
    <w:rsid w:val="007401F7"/>
    <w:rsid w:val="00761F47"/>
    <w:rsid w:val="00767712"/>
    <w:rsid w:val="0077491F"/>
    <w:rsid w:val="0078094A"/>
    <w:rsid w:val="007B752C"/>
    <w:rsid w:val="007C4FD4"/>
    <w:rsid w:val="007D4634"/>
    <w:rsid w:val="007E2B0C"/>
    <w:rsid w:val="007E5AA4"/>
    <w:rsid w:val="007F2090"/>
    <w:rsid w:val="007F6F12"/>
    <w:rsid w:val="008000F7"/>
    <w:rsid w:val="00804321"/>
    <w:rsid w:val="00832C1F"/>
    <w:rsid w:val="008333F7"/>
    <w:rsid w:val="00841E92"/>
    <w:rsid w:val="00854D41"/>
    <w:rsid w:val="00856F7E"/>
    <w:rsid w:val="008578C5"/>
    <w:rsid w:val="00862F2F"/>
    <w:rsid w:val="00884740"/>
    <w:rsid w:val="00890BA4"/>
    <w:rsid w:val="008A4583"/>
    <w:rsid w:val="008A5C5C"/>
    <w:rsid w:val="008C6706"/>
    <w:rsid w:val="008D41FA"/>
    <w:rsid w:val="008D4A41"/>
    <w:rsid w:val="008D708D"/>
    <w:rsid w:val="008F176E"/>
    <w:rsid w:val="008F561C"/>
    <w:rsid w:val="00904E5D"/>
    <w:rsid w:val="00914292"/>
    <w:rsid w:val="009262E9"/>
    <w:rsid w:val="00947124"/>
    <w:rsid w:val="0095664B"/>
    <w:rsid w:val="00956673"/>
    <w:rsid w:val="0095765F"/>
    <w:rsid w:val="009612B5"/>
    <w:rsid w:val="0099188F"/>
    <w:rsid w:val="00992E15"/>
    <w:rsid w:val="009B000D"/>
    <w:rsid w:val="009B2BF5"/>
    <w:rsid w:val="009B39DA"/>
    <w:rsid w:val="009C1853"/>
    <w:rsid w:val="009C69A7"/>
    <w:rsid w:val="009D32E8"/>
    <w:rsid w:val="009E0B5C"/>
    <w:rsid w:val="00A05BF4"/>
    <w:rsid w:val="00A07932"/>
    <w:rsid w:val="00A71BFA"/>
    <w:rsid w:val="00A727F7"/>
    <w:rsid w:val="00A86AA7"/>
    <w:rsid w:val="00AA5169"/>
    <w:rsid w:val="00AB52B6"/>
    <w:rsid w:val="00AC16D9"/>
    <w:rsid w:val="00AC4B9A"/>
    <w:rsid w:val="00AD1EBD"/>
    <w:rsid w:val="00AD7CB4"/>
    <w:rsid w:val="00AE1294"/>
    <w:rsid w:val="00AF6F5D"/>
    <w:rsid w:val="00B137E1"/>
    <w:rsid w:val="00B17213"/>
    <w:rsid w:val="00B201B3"/>
    <w:rsid w:val="00B264A6"/>
    <w:rsid w:val="00B411D3"/>
    <w:rsid w:val="00B678D9"/>
    <w:rsid w:val="00B800DA"/>
    <w:rsid w:val="00B87D68"/>
    <w:rsid w:val="00B93939"/>
    <w:rsid w:val="00BB3DF7"/>
    <w:rsid w:val="00C0706E"/>
    <w:rsid w:val="00C12F55"/>
    <w:rsid w:val="00C230D2"/>
    <w:rsid w:val="00C33863"/>
    <w:rsid w:val="00C421D7"/>
    <w:rsid w:val="00C62FCB"/>
    <w:rsid w:val="00C707EB"/>
    <w:rsid w:val="00C7743B"/>
    <w:rsid w:val="00C91967"/>
    <w:rsid w:val="00CC2C88"/>
    <w:rsid w:val="00CD7134"/>
    <w:rsid w:val="00CE1FF7"/>
    <w:rsid w:val="00D04F87"/>
    <w:rsid w:val="00D21FC6"/>
    <w:rsid w:val="00D45D8B"/>
    <w:rsid w:val="00D54BD4"/>
    <w:rsid w:val="00D6159F"/>
    <w:rsid w:val="00D861A3"/>
    <w:rsid w:val="00DA03CF"/>
    <w:rsid w:val="00DA2E38"/>
    <w:rsid w:val="00DD3246"/>
    <w:rsid w:val="00DF61E3"/>
    <w:rsid w:val="00E120D7"/>
    <w:rsid w:val="00E1604B"/>
    <w:rsid w:val="00E353F5"/>
    <w:rsid w:val="00E36C5F"/>
    <w:rsid w:val="00E423C5"/>
    <w:rsid w:val="00E434D0"/>
    <w:rsid w:val="00E80C48"/>
    <w:rsid w:val="00E8651A"/>
    <w:rsid w:val="00EB0C8C"/>
    <w:rsid w:val="00EB465D"/>
    <w:rsid w:val="00EF00E5"/>
    <w:rsid w:val="00EF3065"/>
    <w:rsid w:val="00F1779D"/>
    <w:rsid w:val="00F2038A"/>
    <w:rsid w:val="00F21E38"/>
    <w:rsid w:val="00F2316E"/>
    <w:rsid w:val="00F41892"/>
    <w:rsid w:val="00F6682A"/>
    <w:rsid w:val="00F95EF2"/>
    <w:rsid w:val="00FA061E"/>
    <w:rsid w:val="00FA2653"/>
    <w:rsid w:val="00FB1AD5"/>
    <w:rsid w:val="00FC6A23"/>
    <w:rsid w:val="00FE46FE"/>
    <w:rsid w:val="00FF2B5B"/>
    <w:rsid w:val="00FF6C64"/>
    <w:rsid w:val="01505F15"/>
    <w:rsid w:val="01935532"/>
    <w:rsid w:val="0226414E"/>
    <w:rsid w:val="02A318E0"/>
    <w:rsid w:val="02E1227F"/>
    <w:rsid w:val="038A3960"/>
    <w:rsid w:val="03B43A47"/>
    <w:rsid w:val="03D8291E"/>
    <w:rsid w:val="04373D7D"/>
    <w:rsid w:val="06C70A28"/>
    <w:rsid w:val="06F86E33"/>
    <w:rsid w:val="074402CA"/>
    <w:rsid w:val="084B3B1F"/>
    <w:rsid w:val="0896666F"/>
    <w:rsid w:val="0A3218E3"/>
    <w:rsid w:val="0A4F5B90"/>
    <w:rsid w:val="0B000CDA"/>
    <w:rsid w:val="0B2B77D7"/>
    <w:rsid w:val="0C88576E"/>
    <w:rsid w:val="0D50140E"/>
    <w:rsid w:val="0DF04D08"/>
    <w:rsid w:val="0E1D2F9E"/>
    <w:rsid w:val="0FAB674D"/>
    <w:rsid w:val="10A2678D"/>
    <w:rsid w:val="11E47469"/>
    <w:rsid w:val="123D06E7"/>
    <w:rsid w:val="135B2C24"/>
    <w:rsid w:val="159348F7"/>
    <w:rsid w:val="167E206D"/>
    <w:rsid w:val="17515067"/>
    <w:rsid w:val="17E04193"/>
    <w:rsid w:val="1925648A"/>
    <w:rsid w:val="192817FA"/>
    <w:rsid w:val="1A0136FD"/>
    <w:rsid w:val="1A045DC3"/>
    <w:rsid w:val="1A5B7F14"/>
    <w:rsid w:val="1A89451A"/>
    <w:rsid w:val="1B67034F"/>
    <w:rsid w:val="1BC410FE"/>
    <w:rsid w:val="1CEA25EC"/>
    <w:rsid w:val="1ED146E2"/>
    <w:rsid w:val="1EFF2FED"/>
    <w:rsid w:val="1F1F369F"/>
    <w:rsid w:val="201D2493"/>
    <w:rsid w:val="20291BFD"/>
    <w:rsid w:val="2056004D"/>
    <w:rsid w:val="21182427"/>
    <w:rsid w:val="21627873"/>
    <w:rsid w:val="21CC4EFF"/>
    <w:rsid w:val="22656B7F"/>
    <w:rsid w:val="2618369A"/>
    <w:rsid w:val="26B866E7"/>
    <w:rsid w:val="26C342F9"/>
    <w:rsid w:val="26D52438"/>
    <w:rsid w:val="27606603"/>
    <w:rsid w:val="287064F9"/>
    <w:rsid w:val="2A50622B"/>
    <w:rsid w:val="2A721FE0"/>
    <w:rsid w:val="2AD81512"/>
    <w:rsid w:val="2B01739C"/>
    <w:rsid w:val="2B0C2402"/>
    <w:rsid w:val="2B163BA8"/>
    <w:rsid w:val="2B773F31"/>
    <w:rsid w:val="2BBE2B7C"/>
    <w:rsid w:val="2BC20268"/>
    <w:rsid w:val="2DFE36D2"/>
    <w:rsid w:val="2E3C4036"/>
    <w:rsid w:val="2E485C90"/>
    <w:rsid w:val="2EEF6BEA"/>
    <w:rsid w:val="2F295BAD"/>
    <w:rsid w:val="31494927"/>
    <w:rsid w:val="31D125D7"/>
    <w:rsid w:val="33414B4A"/>
    <w:rsid w:val="3359049F"/>
    <w:rsid w:val="340A6274"/>
    <w:rsid w:val="3641064E"/>
    <w:rsid w:val="37210FA8"/>
    <w:rsid w:val="372F1B4E"/>
    <w:rsid w:val="390D5EE6"/>
    <w:rsid w:val="3AA0577F"/>
    <w:rsid w:val="3BF105E0"/>
    <w:rsid w:val="3DDDCEA2"/>
    <w:rsid w:val="3F33487E"/>
    <w:rsid w:val="3F583D74"/>
    <w:rsid w:val="400F6044"/>
    <w:rsid w:val="41A32BEF"/>
    <w:rsid w:val="41A478B2"/>
    <w:rsid w:val="42041240"/>
    <w:rsid w:val="42093E20"/>
    <w:rsid w:val="420D5B46"/>
    <w:rsid w:val="42F00D2B"/>
    <w:rsid w:val="44323FE3"/>
    <w:rsid w:val="448E25A9"/>
    <w:rsid w:val="468D6EA3"/>
    <w:rsid w:val="47953424"/>
    <w:rsid w:val="49792EF2"/>
    <w:rsid w:val="49DB102D"/>
    <w:rsid w:val="4C673199"/>
    <w:rsid w:val="4D1B2411"/>
    <w:rsid w:val="4EB41E04"/>
    <w:rsid w:val="4F6F7748"/>
    <w:rsid w:val="4FA718AF"/>
    <w:rsid w:val="502867F2"/>
    <w:rsid w:val="509B071C"/>
    <w:rsid w:val="51E23F34"/>
    <w:rsid w:val="52621D55"/>
    <w:rsid w:val="52732D50"/>
    <w:rsid w:val="54DA5CA8"/>
    <w:rsid w:val="55A90FF1"/>
    <w:rsid w:val="5668792B"/>
    <w:rsid w:val="56903F5F"/>
    <w:rsid w:val="5745080D"/>
    <w:rsid w:val="591F5069"/>
    <w:rsid w:val="5A5F65E3"/>
    <w:rsid w:val="5A6E2809"/>
    <w:rsid w:val="5ADC3431"/>
    <w:rsid w:val="5CACF09D"/>
    <w:rsid w:val="5D015BB7"/>
    <w:rsid w:val="5D1468B5"/>
    <w:rsid w:val="5D3256A5"/>
    <w:rsid w:val="5DA46146"/>
    <w:rsid w:val="5E4E54F3"/>
    <w:rsid w:val="5E59557E"/>
    <w:rsid w:val="61F412CB"/>
    <w:rsid w:val="62C41BF9"/>
    <w:rsid w:val="634560D1"/>
    <w:rsid w:val="63E11A47"/>
    <w:rsid w:val="64060553"/>
    <w:rsid w:val="64255B0E"/>
    <w:rsid w:val="64963088"/>
    <w:rsid w:val="64B55ABB"/>
    <w:rsid w:val="652341F0"/>
    <w:rsid w:val="665705F5"/>
    <w:rsid w:val="69643755"/>
    <w:rsid w:val="6A2D24D9"/>
    <w:rsid w:val="6CC62F68"/>
    <w:rsid w:val="6D303968"/>
    <w:rsid w:val="6D7D602B"/>
    <w:rsid w:val="6DBF657D"/>
    <w:rsid w:val="6F2E33F7"/>
    <w:rsid w:val="6F3FE157"/>
    <w:rsid w:val="6FA85CC7"/>
    <w:rsid w:val="6FDD35D9"/>
    <w:rsid w:val="713E608B"/>
    <w:rsid w:val="723A426E"/>
    <w:rsid w:val="73F92CEC"/>
    <w:rsid w:val="743F40F2"/>
    <w:rsid w:val="74F81CEE"/>
    <w:rsid w:val="75041948"/>
    <w:rsid w:val="75276E7E"/>
    <w:rsid w:val="75C60024"/>
    <w:rsid w:val="7657021F"/>
    <w:rsid w:val="7668628F"/>
    <w:rsid w:val="76C218E6"/>
    <w:rsid w:val="76E656CF"/>
    <w:rsid w:val="77A77481"/>
    <w:rsid w:val="77D308CB"/>
    <w:rsid w:val="77E12F7F"/>
    <w:rsid w:val="784B681C"/>
    <w:rsid w:val="788C3154"/>
    <w:rsid w:val="788D1CCB"/>
    <w:rsid w:val="7AD779F8"/>
    <w:rsid w:val="7BA50A03"/>
    <w:rsid w:val="7BAA533F"/>
    <w:rsid w:val="7C8810B1"/>
    <w:rsid w:val="7C9537CE"/>
    <w:rsid w:val="7F6C6A68"/>
    <w:rsid w:val="7F7D2A23"/>
    <w:rsid w:val="7FC811F1"/>
    <w:rsid w:val="7FCE24C0"/>
    <w:rsid w:val="EFAEE6BF"/>
    <w:rsid w:val="FCE7B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3">
    <w:name w:val="heading 3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qFormat/>
    <w:uiPriority w:val="0"/>
    <w:pPr>
      <w:widowControl w:val="0"/>
      <w:spacing w:after="120"/>
      <w:ind w:firstLine="420" w:firstLineChars="100"/>
      <w:jc w:val="both"/>
    </w:pPr>
    <w:rPr>
      <w:rFonts w:ascii="Calibri" w:hAnsi="Calibri" w:eastAsia="宋体" w:cs="Times New Roman"/>
      <w:kern w:val="0"/>
      <w:sz w:val="20"/>
      <w:szCs w:val="20"/>
      <w:lang w:val="en-US" w:eastAsia="zh-CN" w:bidi="ar-SA"/>
    </w:rPr>
  </w:style>
  <w:style w:type="paragraph" w:styleId="4">
    <w:name w:val="annotation text"/>
    <w:basedOn w:val="1"/>
    <w:link w:val="19"/>
    <w:unhideWhenUsed/>
    <w:qFormat/>
    <w:uiPriority w:val="99"/>
    <w:pPr>
      <w:jc w:val="left"/>
    </w:pPr>
  </w:style>
  <w:style w:type="paragraph" w:styleId="5">
    <w:name w:val="Body Text"/>
    <w:qFormat/>
    <w:uiPriority w:val="0"/>
    <w:pPr>
      <w:widowControl w:val="0"/>
      <w:spacing w:after="12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6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HTML Preformatted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hAnsi="Courier New" w:eastAsia="黑体" w:cs="Courier New"/>
      <w:kern w:val="0"/>
      <w:sz w:val="20"/>
      <w:szCs w:val="20"/>
      <w:lang w:val="en-US" w:eastAsia="zh-CN" w:bidi="ar-SA"/>
    </w:rPr>
  </w:style>
  <w:style w:type="paragraph" w:styleId="9">
    <w:name w:val="annotation subject"/>
    <w:basedOn w:val="4"/>
    <w:next w:val="4"/>
    <w:link w:val="20"/>
    <w:semiHidden/>
    <w:unhideWhenUsed/>
    <w:qFormat/>
    <w:uiPriority w:val="99"/>
    <w:rPr>
      <w:b/>
      <w:bCs/>
    </w:rPr>
  </w:style>
  <w:style w:type="table" w:styleId="11">
    <w:name w:val="Table Grid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22"/>
    <w:rPr>
      <w:b/>
    </w:rPr>
  </w:style>
  <w:style w:type="character" w:styleId="14">
    <w:name w:val="Hyperlink"/>
    <w:basedOn w:val="1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5">
    <w:name w:val="annotation reference"/>
    <w:basedOn w:val="12"/>
    <w:semiHidden/>
    <w:unhideWhenUsed/>
    <w:qFormat/>
    <w:uiPriority w:val="99"/>
    <w:rPr>
      <w:sz w:val="21"/>
      <w:szCs w:val="21"/>
    </w:rPr>
  </w:style>
  <w:style w:type="character" w:customStyle="1" w:styleId="16">
    <w:name w:val="未处理的提及1"/>
    <w:basedOn w:val="12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7">
    <w:name w:val="页眉 字符"/>
    <w:basedOn w:val="12"/>
    <w:link w:val="7"/>
    <w:qFormat/>
    <w:uiPriority w:val="99"/>
    <w:rPr>
      <w:sz w:val="18"/>
      <w:szCs w:val="18"/>
    </w:rPr>
  </w:style>
  <w:style w:type="character" w:customStyle="1" w:styleId="18">
    <w:name w:val="页脚 字符"/>
    <w:basedOn w:val="12"/>
    <w:link w:val="6"/>
    <w:qFormat/>
    <w:uiPriority w:val="99"/>
    <w:rPr>
      <w:sz w:val="18"/>
      <w:szCs w:val="18"/>
    </w:rPr>
  </w:style>
  <w:style w:type="character" w:customStyle="1" w:styleId="19">
    <w:name w:val="批注文字 字符"/>
    <w:basedOn w:val="12"/>
    <w:link w:val="4"/>
    <w:qFormat/>
    <w:uiPriority w:val="99"/>
  </w:style>
  <w:style w:type="character" w:customStyle="1" w:styleId="20">
    <w:name w:val="批注主题 字符"/>
    <w:basedOn w:val="19"/>
    <w:link w:val="9"/>
    <w:semiHidden/>
    <w:qFormat/>
    <w:uiPriority w:val="99"/>
    <w:rPr>
      <w:b/>
      <w:bCs/>
    </w:rPr>
  </w:style>
  <w:style w:type="paragraph" w:customStyle="1" w:styleId="21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customStyle="1" w:styleId="22">
    <w:name w:val="修订2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customStyle="1" w:styleId="23">
    <w:name w:val="Unresolved Mention"/>
    <w:basedOn w:val="12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957</Words>
  <Characters>1067</Characters>
  <Lines>17</Lines>
  <Paragraphs>5</Paragraphs>
  <TotalTime>0</TotalTime>
  <ScaleCrop>false</ScaleCrop>
  <LinksUpToDate>false</LinksUpToDate>
  <CharactersWithSpaces>1369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2024-03-02T15:36:00Z</dcterms:created>
  <dc:creator>Office</dc:creator>
  <cp:lastModifiedBy>WPS_543244648</cp:lastModifiedBy>
  <cp:lastPrinted>2025-04-03T09:52:00Z</cp:lastPrinted>
  <dcterms:modified xsi:type="dcterms:W3CDTF">2025-05-29T03:27:27Z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B80C224816B6A8169E731D681740CC7E</vt:lpwstr>
  </property>
  <property fmtid="{D5CDD505-2E9C-101B-9397-08002B2CF9AE}" pid="4" name="KSOTemplateDocerSaveRecord">
    <vt:lpwstr>eyJoZGlkIjoiYzAyMGE0OTY5ZjkxNTNhZDQxNmRiNzQxZTYwYjZiNGMiLCJ1c2VySWQiOiI1NDMyNDQ2NDgifQ==</vt:lpwstr>
  </property>
</Properties>
</file>