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16F" w:rsidRPr="009B216F" w:rsidRDefault="009B216F" w:rsidP="009B216F">
      <w:pPr>
        <w:pStyle w:val="a3"/>
        <w:spacing w:before="0" w:beforeAutospacing="0" w:after="0" w:afterAutospacing="0"/>
        <w:ind w:firstLineChars="200" w:firstLine="1004"/>
        <w:jc w:val="center"/>
        <w:rPr>
          <w:b/>
          <w:bCs/>
          <w:sz w:val="50"/>
          <w:szCs w:val="30"/>
        </w:rPr>
      </w:pPr>
      <w:r w:rsidRPr="009B216F">
        <w:rPr>
          <w:rFonts w:hint="eastAsia"/>
          <w:b/>
          <w:bCs/>
          <w:sz w:val="50"/>
          <w:szCs w:val="30"/>
        </w:rPr>
        <w:t>合肥维信诺科技有限公司</w:t>
      </w:r>
    </w:p>
    <w:p w:rsidR="00902D7B" w:rsidRPr="009B216F" w:rsidRDefault="009B216F" w:rsidP="009B216F">
      <w:pPr>
        <w:pStyle w:val="a3"/>
        <w:spacing w:before="0" w:beforeAutospacing="0" w:after="0" w:afterAutospacing="0"/>
        <w:ind w:firstLineChars="200" w:firstLine="723"/>
        <w:jc w:val="center"/>
        <w:rPr>
          <w:b/>
          <w:bCs/>
          <w:sz w:val="36"/>
          <w:szCs w:val="30"/>
        </w:rPr>
      </w:pPr>
      <w:r w:rsidRPr="009B216F">
        <w:rPr>
          <w:rFonts w:hint="eastAsia"/>
          <w:b/>
          <w:bCs/>
          <w:sz w:val="36"/>
          <w:szCs w:val="30"/>
        </w:rPr>
        <w:t>招聘简章</w:t>
      </w:r>
    </w:p>
    <w:p w:rsidR="00E33DD6" w:rsidRPr="00560F21" w:rsidRDefault="00E33DD6" w:rsidP="00911A3A">
      <w:pPr>
        <w:pStyle w:val="a3"/>
        <w:spacing w:before="0" w:beforeAutospacing="0" w:after="0" w:afterAutospacing="0"/>
        <w:ind w:leftChars="-67" w:left="-141" w:rightChars="-162" w:right="-340" w:firstLineChars="200" w:firstLine="480"/>
        <w:jc w:val="both"/>
      </w:pPr>
      <w:r w:rsidRPr="00560F21">
        <w:t>维信诺是新型显示整体解决方案创新型供应商。公司成立于2001年，前身是1996年成立的清华大学OLED项目组。公司以“拓展视界，提升人类视觉享受”为愿景，＂以科技创新引领中国OLED产业为使命，专注OLED事业20余年，已发展成为集研发、生产、销售于一体的全球OLED产业</w:t>
      </w:r>
      <w:r w:rsidR="00DD017B" w:rsidRPr="00560F21">
        <w:rPr>
          <w:rFonts w:hint="eastAsia"/>
        </w:rPr>
        <w:t>领先</w:t>
      </w:r>
      <w:r w:rsidRPr="00560F21">
        <w:t>企业。</w:t>
      </w:r>
    </w:p>
    <w:p w:rsidR="00E33DD6" w:rsidRPr="00560F21" w:rsidRDefault="00DD13C1" w:rsidP="00911A3A">
      <w:pPr>
        <w:pStyle w:val="a3"/>
        <w:spacing w:beforeLines="50" w:before="156" w:beforeAutospacing="0" w:afterLines="50" w:after="156" w:afterAutospacing="0"/>
        <w:ind w:leftChars="-67" w:left="-141" w:rightChars="-162" w:right="-340" w:firstLineChars="200" w:firstLine="480"/>
        <w:jc w:val="both"/>
      </w:pPr>
      <w:r w:rsidRPr="002E0DBC">
        <w:rPr>
          <w:rFonts w:hint="eastAsia"/>
          <w:szCs w:val="21"/>
        </w:rPr>
        <w:t>合肥维信诺科技有限公司成立于2018年9月17日</w:t>
      </w:r>
      <w:r>
        <w:rPr>
          <w:rFonts w:hint="eastAsia"/>
          <w:szCs w:val="21"/>
        </w:rPr>
        <w:t>，</w:t>
      </w:r>
      <w:r w:rsidR="007C77E2">
        <w:rPr>
          <w:rFonts w:hint="eastAsia"/>
        </w:rPr>
        <w:t>占地950亩，为</w:t>
      </w:r>
      <w:r w:rsidR="0087674D" w:rsidRPr="00560F21">
        <w:rPr>
          <w:rFonts w:hint="eastAsia"/>
        </w:rPr>
        <w:t>安徽省首条高端柔性A</w:t>
      </w:r>
      <w:r w:rsidR="0087674D" w:rsidRPr="00560F21">
        <w:t>MOLED</w:t>
      </w:r>
      <w:r w:rsidR="0087674D" w:rsidRPr="00560F21">
        <w:rPr>
          <w:rFonts w:hint="eastAsia"/>
        </w:rPr>
        <w:t>面板生产</w:t>
      </w:r>
      <w:r w:rsidR="00EC7DF5" w:rsidRPr="00560F21">
        <w:rPr>
          <w:rFonts w:hint="eastAsia"/>
        </w:rPr>
        <w:t>线</w:t>
      </w:r>
      <w:r w:rsidR="007C77E2">
        <w:rPr>
          <w:rFonts w:hint="eastAsia"/>
        </w:rPr>
        <w:t>，</w:t>
      </w:r>
      <w:r w:rsidR="007C77E2" w:rsidRPr="00560F21">
        <w:rPr>
          <w:rFonts w:hint="eastAsia"/>
        </w:rPr>
        <w:t>总</w:t>
      </w:r>
      <w:r w:rsidR="007C77E2" w:rsidRPr="00560F21">
        <w:t>投资</w:t>
      </w:r>
      <w:r w:rsidR="007C77E2" w:rsidRPr="00560F21">
        <w:rPr>
          <w:rFonts w:hint="eastAsia"/>
        </w:rPr>
        <w:t>额</w:t>
      </w:r>
      <w:r w:rsidR="007C77E2" w:rsidRPr="00560F21">
        <w:t>440亿</w:t>
      </w:r>
      <w:r w:rsidR="007C77E2" w:rsidRPr="00560F21">
        <w:rPr>
          <w:rFonts w:hint="eastAsia"/>
        </w:rPr>
        <w:t>人民币</w:t>
      </w:r>
      <w:r w:rsidR="007C77E2">
        <w:rPr>
          <w:rFonts w:hint="eastAsia"/>
        </w:rPr>
        <w:t>，是截止到2</w:t>
      </w:r>
      <w:r w:rsidR="007C77E2">
        <w:t>018年安徽省</w:t>
      </w:r>
      <w:r w:rsidR="007C77E2">
        <w:rPr>
          <w:rFonts w:hint="eastAsia"/>
        </w:rPr>
        <w:t>单体投资额最大的工业项目</w:t>
      </w:r>
      <w:r w:rsidR="00EC7DF5" w:rsidRPr="00560F21">
        <w:t>。</w:t>
      </w:r>
      <w:r w:rsidRPr="000171D9">
        <w:rPr>
          <w:rFonts w:hint="eastAsia"/>
          <w:szCs w:val="21"/>
        </w:rPr>
        <w:t>产品涵盖手表、类平板/折叠手</w:t>
      </w:r>
      <w:r w:rsidRPr="002E0DBC">
        <w:rPr>
          <w:rFonts w:hint="eastAsia"/>
          <w:szCs w:val="21"/>
        </w:rPr>
        <w:t>机、平板、笔记本电脑等各类柔性产品</w:t>
      </w:r>
      <w:r>
        <w:rPr>
          <w:rFonts w:hint="eastAsia"/>
          <w:szCs w:val="21"/>
        </w:rPr>
        <w:t>。</w:t>
      </w:r>
      <w:r w:rsidR="0087674D" w:rsidRPr="00560F21">
        <w:rPr>
          <w:rFonts w:hint="eastAsia"/>
        </w:rPr>
        <w:t>项目的建成</w:t>
      </w:r>
      <w:r>
        <w:rPr>
          <w:rFonts w:hint="eastAsia"/>
        </w:rPr>
        <w:t>不仅</w:t>
      </w:r>
      <w:r w:rsidR="00E33DD6" w:rsidRPr="00560F21">
        <w:t>完善</w:t>
      </w:r>
      <w:r>
        <w:rPr>
          <w:rFonts w:hint="eastAsia"/>
        </w:rPr>
        <w:t>了</w:t>
      </w:r>
      <w:r w:rsidR="00E33DD6" w:rsidRPr="00560F21">
        <w:t>合肥新型显示产业结构、巩固合肥在显示领域的引领地位做出贡献，还将进一步引领我国AMOLED产业整体产业化能力实现新跨越。</w:t>
      </w:r>
    </w:p>
    <w:p w:rsidR="00EC7DF5" w:rsidRDefault="00EC7DF5" w:rsidP="00911A3A">
      <w:pPr>
        <w:pStyle w:val="a3"/>
        <w:spacing w:beforeLines="50" w:before="156" w:beforeAutospacing="0" w:afterLines="50" w:after="156" w:afterAutospacing="0"/>
        <w:ind w:leftChars="-67" w:left="-141" w:rightChars="-162" w:right="-340" w:firstLineChars="200" w:firstLine="480"/>
        <w:jc w:val="both"/>
      </w:pPr>
      <w:r w:rsidRPr="00560F21">
        <w:rPr>
          <w:rFonts w:hint="eastAsia"/>
        </w:rPr>
        <w:t>因业务发展需要，</w:t>
      </w:r>
      <w:r w:rsidR="009B216F" w:rsidRPr="00560F21">
        <w:rPr>
          <w:rFonts w:hint="eastAsia"/>
        </w:rPr>
        <w:t>现</w:t>
      </w:r>
      <w:r w:rsidRPr="00560F21">
        <w:rPr>
          <w:rFonts w:hint="eastAsia"/>
        </w:rPr>
        <w:t>计划招聘</w:t>
      </w:r>
      <w:r w:rsidRPr="00FC123C">
        <w:rPr>
          <w:rFonts w:hint="eastAsia"/>
          <w:color w:val="000000" w:themeColor="text1"/>
        </w:rPr>
        <w:t>技术员</w:t>
      </w:r>
      <w:r w:rsidRPr="00560F21">
        <w:rPr>
          <w:rFonts w:hint="eastAsia"/>
        </w:rPr>
        <w:t>若干名，欢迎各位有识之士加入维信诺团队，与中国O</w:t>
      </w:r>
      <w:r w:rsidRPr="00560F21">
        <w:t>LED</w:t>
      </w:r>
      <w:r w:rsidRPr="00560F21">
        <w:rPr>
          <w:rFonts w:hint="eastAsia"/>
        </w:rPr>
        <w:t>产业共同成长。</w:t>
      </w:r>
    </w:p>
    <w:p w:rsidR="001A67B3" w:rsidRDefault="001A67B3" w:rsidP="00911A3A">
      <w:pPr>
        <w:pStyle w:val="a3"/>
        <w:spacing w:beforeLines="50" w:before="156" w:beforeAutospacing="0" w:afterLines="50" w:after="156" w:afterAutospacing="0"/>
        <w:ind w:leftChars="-67" w:left="-141" w:rightChars="-162" w:right="-340" w:firstLineChars="200" w:firstLine="482"/>
        <w:jc w:val="both"/>
        <w:rPr>
          <w:b/>
          <w:u w:val="single"/>
        </w:rPr>
      </w:pPr>
      <w:r w:rsidRPr="001A67B3">
        <w:rPr>
          <w:rFonts w:hint="eastAsia"/>
          <w:b/>
          <w:u w:val="single"/>
        </w:rPr>
        <w:t>招聘岗位：</w:t>
      </w:r>
    </w:p>
    <w:p w:rsidR="007C77E2" w:rsidRDefault="007C77E2" w:rsidP="00911A3A">
      <w:pPr>
        <w:pStyle w:val="a3"/>
        <w:spacing w:beforeLines="50" w:before="156" w:beforeAutospacing="0" w:afterLines="50" w:after="156" w:afterAutospacing="0"/>
        <w:ind w:leftChars="-67" w:left="-141" w:rightChars="-162" w:right="-340" w:firstLineChars="200" w:firstLine="480"/>
        <w:jc w:val="both"/>
      </w:pPr>
      <w:r>
        <w:rPr>
          <w:rFonts w:hint="eastAsia"/>
        </w:rPr>
        <w:t>1.制造技术员：</w:t>
      </w:r>
      <w:r w:rsidR="00CC77B0">
        <w:t>50</w:t>
      </w:r>
      <w:r>
        <w:t>名</w:t>
      </w:r>
    </w:p>
    <w:p w:rsidR="007C77E2" w:rsidRDefault="007C77E2" w:rsidP="00911A3A">
      <w:pPr>
        <w:pStyle w:val="a3"/>
        <w:spacing w:beforeLines="50" w:before="156" w:beforeAutospacing="0" w:afterLines="50" w:after="156" w:afterAutospacing="0"/>
        <w:ind w:leftChars="-67" w:left="-141" w:rightChars="-162" w:right="-340" w:firstLineChars="200" w:firstLine="480"/>
        <w:jc w:val="both"/>
      </w:pPr>
      <w:r>
        <w:rPr>
          <w:rFonts w:hint="eastAsia"/>
        </w:rPr>
        <w:t>2.</w:t>
      </w:r>
      <w:r w:rsidR="00CC77B0">
        <w:rPr>
          <w:rFonts w:hint="eastAsia"/>
        </w:rPr>
        <w:t>品质</w:t>
      </w:r>
      <w:r>
        <w:rPr>
          <w:rFonts w:hint="eastAsia"/>
        </w:rPr>
        <w:t>技术员：2</w:t>
      </w:r>
      <w:r>
        <w:t>0名</w:t>
      </w:r>
    </w:p>
    <w:p w:rsidR="007C77E2" w:rsidRDefault="007C77E2" w:rsidP="00911A3A">
      <w:pPr>
        <w:pStyle w:val="a3"/>
        <w:spacing w:beforeLines="50" w:before="156" w:beforeAutospacing="0" w:afterLines="50" w:after="156" w:afterAutospacing="0"/>
        <w:ind w:leftChars="-67" w:left="-141" w:rightChars="-162" w:right="-340" w:firstLineChars="200" w:firstLine="480"/>
        <w:jc w:val="both"/>
      </w:pPr>
      <w:r>
        <w:rPr>
          <w:rFonts w:hint="eastAsia"/>
        </w:rPr>
        <w:t>3.厂务</w:t>
      </w:r>
      <w:r w:rsidR="00CC77B0">
        <w:rPr>
          <w:rFonts w:hint="eastAsia"/>
        </w:rPr>
        <w:t>技术员：1</w:t>
      </w:r>
      <w:r w:rsidR="00CC77B0">
        <w:t>0名</w:t>
      </w:r>
    </w:p>
    <w:p w:rsidR="00CC77B0" w:rsidRDefault="00CC77B0" w:rsidP="00911A3A">
      <w:pPr>
        <w:pStyle w:val="a3"/>
        <w:spacing w:beforeLines="50" w:before="156" w:beforeAutospacing="0" w:afterLines="50" w:after="156" w:afterAutospacing="0"/>
        <w:ind w:leftChars="-67" w:left="-141" w:rightChars="-162" w:right="-340" w:firstLineChars="200" w:firstLine="480"/>
        <w:jc w:val="both"/>
      </w:pPr>
      <w:r>
        <w:rPr>
          <w:rFonts w:hint="eastAsia"/>
        </w:rPr>
        <w:t>4.设备技术员：2</w:t>
      </w:r>
      <w:r>
        <w:t>0名</w:t>
      </w:r>
    </w:p>
    <w:p w:rsidR="00CC77B0" w:rsidRDefault="00CC77B0" w:rsidP="00911A3A">
      <w:pPr>
        <w:pStyle w:val="a3"/>
        <w:spacing w:beforeLines="50" w:before="156" w:beforeAutospacing="0" w:afterLines="50" w:after="156" w:afterAutospacing="0"/>
        <w:ind w:leftChars="-67" w:left="-141" w:rightChars="-162" w:right="-340" w:firstLineChars="200" w:firstLine="480"/>
        <w:jc w:val="both"/>
      </w:pPr>
      <w:r>
        <w:rPr>
          <w:rFonts w:hint="eastAsia"/>
        </w:rPr>
        <w:t>5.工艺技术员：2</w:t>
      </w:r>
      <w:r>
        <w:t>0名</w:t>
      </w:r>
    </w:p>
    <w:p w:rsidR="00724340" w:rsidRPr="00724340" w:rsidRDefault="00724340" w:rsidP="00911A3A">
      <w:pPr>
        <w:pStyle w:val="a3"/>
        <w:spacing w:beforeLines="50" w:before="156" w:beforeAutospacing="0" w:afterLines="50" w:after="156" w:afterAutospacing="0"/>
        <w:ind w:leftChars="-67" w:left="-141" w:rightChars="-162" w:right="-340" w:firstLineChars="200" w:firstLine="482"/>
        <w:jc w:val="both"/>
        <w:rPr>
          <w:b/>
          <w:i/>
        </w:rPr>
      </w:pPr>
      <w:r w:rsidRPr="00724340">
        <w:rPr>
          <w:b/>
          <w:i/>
        </w:rPr>
        <w:t>以上所有岗位均非流水线</w:t>
      </w:r>
    </w:p>
    <w:p w:rsidR="00EC7DF5" w:rsidRPr="00560F21" w:rsidRDefault="00CC77B0" w:rsidP="003B2E74">
      <w:pPr>
        <w:spacing w:beforeLines="50" w:before="156" w:afterLines="50" w:after="156"/>
        <w:ind w:leftChars="-67" w:left="-141" w:rightChars="-162" w:right="-340"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  <w:u w:val="single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  <w:u w:val="single"/>
        </w:rPr>
        <w:t>岗位要求</w:t>
      </w:r>
      <w:r w:rsidR="00911A3A" w:rsidRPr="00560F21"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>：</w:t>
      </w:r>
    </w:p>
    <w:p w:rsidR="00CC77B0" w:rsidRPr="00CC77B0" w:rsidRDefault="00CC77B0" w:rsidP="00CC77B0">
      <w:pPr>
        <w:spacing w:beforeLines="50" w:before="156" w:afterLines="50" w:after="156"/>
        <w:ind w:leftChars="-67" w:left="-141" w:rightChars="-162" w:right="-340"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1.大专学历，理工类</w:t>
      </w:r>
      <w:r w:rsidRPr="00CC77B0">
        <w:rPr>
          <w:rFonts w:ascii="宋体" w:eastAsia="宋体" w:hAnsi="宋体" w:cs="宋体" w:hint="eastAsia"/>
          <w:kern w:val="0"/>
          <w:sz w:val="24"/>
          <w:szCs w:val="24"/>
        </w:rPr>
        <w:t>相关专业</w:t>
      </w:r>
      <w:r w:rsidR="00ED070C">
        <w:rPr>
          <w:rFonts w:ascii="宋体" w:eastAsia="宋体" w:hAnsi="宋体" w:cs="宋体" w:hint="eastAsia"/>
          <w:kern w:val="0"/>
          <w:sz w:val="24"/>
          <w:szCs w:val="24"/>
        </w:rPr>
        <w:t>优先，</w:t>
      </w:r>
      <w:r w:rsidR="00ED070C" w:rsidRPr="00CC77B0">
        <w:rPr>
          <w:rFonts w:ascii="宋体" w:eastAsia="宋体" w:hAnsi="宋体" w:cs="宋体" w:hint="eastAsia"/>
          <w:kern w:val="0"/>
          <w:sz w:val="24"/>
          <w:szCs w:val="24"/>
        </w:rPr>
        <w:t>谦虚好学、踏实肯干、积极上进</w:t>
      </w:r>
      <w:r w:rsidRPr="00CC77B0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CC77B0" w:rsidRPr="00CC77B0" w:rsidRDefault="00CC77B0" w:rsidP="00CC77B0">
      <w:pPr>
        <w:spacing w:beforeLines="50" w:before="156" w:afterLines="50" w:after="156"/>
        <w:ind w:leftChars="-67" w:left="-141" w:rightChars="-162" w:right="-340"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CC77B0"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Pr="00CC77B0">
        <w:rPr>
          <w:rFonts w:ascii="宋体" w:eastAsia="宋体" w:hAnsi="宋体" w:cs="宋体" w:hint="eastAsia"/>
          <w:kern w:val="0"/>
          <w:sz w:val="24"/>
          <w:szCs w:val="24"/>
        </w:rPr>
        <w:t>接受无尘室工作环境/接受夜班</w:t>
      </w:r>
      <w:r w:rsidR="00ED070C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ED070C">
        <w:rPr>
          <w:rFonts w:ascii="宋体" w:eastAsia="宋体" w:hAnsi="宋体" w:cs="宋体"/>
          <w:kern w:val="0"/>
          <w:sz w:val="24"/>
          <w:szCs w:val="24"/>
        </w:rPr>
        <w:t>无纹身，无犯罪记录</w:t>
      </w:r>
      <w:r w:rsidR="00ED070C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ED070C" w:rsidRPr="00560F21" w:rsidRDefault="00ED070C" w:rsidP="00ED070C">
      <w:pPr>
        <w:spacing w:beforeLines="50" w:before="156" w:afterLines="50" w:after="156"/>
        <w:ind w:leftChars="-67" w:left="-141" w:rightChars="-162" w:right="-340"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  <w:u w:val="single"/>
        </w:rPr>
      </w:pPr>
      <w:r w:rsidRPr="00560F21"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>薪资福利：</w:t>
      </w:r>
    </w:p>
    <w:p w:rsidR="00ED070C" w:rsidRPr="00560F21" w:rsidRDefault="00ED070C" w:rsidP="00ED070C">
      <w:pPr>
        <w:pStyle w:val="a3"/>
        <w:spacing w:beforeLines="50" w:before="156" w:beforeAutospacing="0" w:afterLines="50" w:after="156" w:afterAutospacing="0"/>
        <w:ind w:leftChars="-67" w:left="-141" w:rightChars="-162" w:right="-340" w:firstLineChars="200" w:firstLine="480"/>
        <w:jc w:val="both"/>
      </w:pPr>
      <w:r w:rsidRPr="00560F21">
        <w:rPr>
          <w:rFonts w:hint="eastAsia"/>
        </w:rPr>
        <w:t>1）基本工资+绩效工资+岗位</w:t>
      </w:r>
      <w:r>
        <w:t>津贴+</w:t>
      </w:r>
      <w:r w:rsidRPr="00560F21">
        <w:rPr>
          <w:rFonts w:hint="eastAsia"/>
        </w:rPr>
        <w:t>技术</w:t>
      </w:r>
      <w:r>
        <w:rPr>
          <w:rFonts w:hint="eastAsia"/>
        </w:rPr>
        <w:t>津贴+</w:t>
      </w:r>
      <w:r w:rsidRPr="00560F21">
        <w:rPr>
          <w:rFonts w:hint="eastAsia"/>
        </w:rPr>
        <w:t>技能津贴+年资津贴+餐补+夜班津贴+加班费，</w:t>
      </w:r>
      <w:proofErr w:type="gramStart"/>
      <w:r w:rsidRPr="00560F21">
        <w:rPr>
          <w:rFonts w:hint="eastAsia"/>
        </w:rPr>
        <w:t>月综合</w:t>
      </w:r>
      <w:proofErr w:type="gramEnd"/>
      <w:r w:rsidRPr="00560F21">
        <w:rPr>
          <w:rFonts w:hint="eastAsia"/>
        </w:rPr>
        <w:t>收入</w:t>
      </w:r>
      <w:r>
        <w:t>50</w:t>
      </w:r>
      <w:r w:rsidRPr="00560F21">
        <w:rPr>
          <w:rFonts w:hint="eastAsia"/>
        </w:rPr>
        <w:t>00-</w:t>
      </w:r>
      <w:r>
        <w:t>6500</w:t>
      </w:r>
      <w:r w:rsidRPr="00560F21">
        <w:rPr>
          <w:rFonts w:hint="eastAsia"/>
        </w:rPr>
        <w:t>元；</w:t>
      </w:r>
    </w:p>
    <w:p w:rsidR="00ED070C" w:rsidRPr="00560F21" w:rsidRDefault="00ED070C" w:rsidP="00ED070C">
      <w:pPr>
        <w:spacing w:beforeLines="50" w:before="156" w:afterLines="50" w:after="156"/>
        <w:ind w:leftChars="-67" w:left="-141" w:rightChars="-162" w:right="-340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60F21"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）六</w:t>
      </w:r>
      <w:r w:rsidRPr="00560F21">
        <w:rPr>
          <w:rFonts w:ascii="宋体" w:eastAsia="宋体" w:hAnsi="宋体" w:cs="宋体" w:hint="eastAsia"/>
          <w:kern w:val="0"/>
          <w:sz w:val="24"/>
          <w:szCs w:val="24"/>
        </w:rPr>
        <w:t>险</w:t>
      </w:r>
      <w:proofErr w:type="gramStart"/>
      <w:r w:rsidRPr="00560F21">
        <w:rPr>
          <w:rFonts w:ascii="宋体" w:eastAsia="宋体" w:hAnsi="宋体" w:cs="宋体" w:hint="eastAsia"/>
          <w:kern w:val="0"/>
          <w:sz w:val="24"/>
          <w:szCs w:val="24"/>
        </w:rPr>
        <w:t>一</w:t>
      </w:r>
      <w:proofErr w:type="gramEnd"/>
      <w:r w:rsidRPr="00560F21">
        <w:rPr>
          <w:rFonts w:ascii="宋体" w:eastAsia="宋体" w:hAnsi="宋体" w:cs="宋体" w:hint="eastAsia"/>
          <w:kern w:val="0"/>
          <w:sz w:val="24"/>
          <w:szCs w:val="24"/>
        </w:rPr>
        <w:t>金</w:t>
      </w:r>
      <w:r>
        <w:rPr>
          <w:rFonts w:ascii="宋体" w:eastAsia="宋体" w:hAnsi="宋体" w:cs="宋体" w:hint="eastAsia"/>
          <w:kern w:val="0"/>
          <w:sz w:val="24"/>
          <w:szCs w:val="24"/>
        </w:rPr>
        <w:t>，节日福利，年终奖，带薪年假，年度免费体检，免费班车</w:t>
      </w:r>
      <w:r w:rsidRPr="00560F21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ED070C" w:rsidRPr="00ED070C" w:rsidRDefault="00ED070C" w:rsidP="00ED070C">
      <w:pPr>
        <w:widowControl/>
        <w:spacing w:beforeLines="50" w:before="156" w:afterLines="50" w:after="156"/>
        <w:ind w:leftChars="-67" w:left="-141" w:rightChars="-162" w:right="-340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60F21">
        <w:rPr>
          <w:rFonts w:ascii="宋体" w:eastAsia="宋体" w:hAnsi="宋体" w:cs="宋体"/>
          <w:kern w:val="0"/>
          <w:sz w:val="24"/>
          <w:szCs w:val="24"/>
        </w:rPr>
        <w:t>3）</w:t>
      </w:r>
      <w:r w:rsidRPr="00560F21">
        <w:rPr>
          <w:rFonts w:ascii="宋体" w:eastAsia="宋体" w:hAnsi="宋体" w:cs="宋体" w:hint="eastAsia"/>
          <w:kern w:val="0"/>
          <w:sz w:val="24"/>
          <w:szCs w:val="24"/>
        </w:rPr>
        <w:t>舒适宿舍：</w:t>
      </w:r>
      <w:r>
        <w:rPr>
          <w:rFonts w:ascii="宋体" w:eastAsia="宋体" w:hAnsi="宋体" w:cs="宋体"/>
          <w:kern w:val="0"/>
          <w:sz w:val="24"/>
          <w:szCs w:val="24"/>
        </w:rPr>
        <w:t>四人间，上床下桌，房间配备</w:t>
      </w:r>
      <w:r w:rsidRPr="00560F21">
        <w:rPr>
          <w:rFonts w:ascii="宋体" w:eastAsia="宋体" w:hAnsi="宋体" w:cs="宋体"/>
          <w:kern w:val="0"/>
          <w:sz w:val="24"/>
          <w:szCs w:val="24"/>
        </w:rPr>
        <w:t>独立卫生间、热水器、洗衣机、空调等，配备齐全</w:t>
      </w:r>
      <w:r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911A3A" w:rsidRPr="00560F21" w:rsidRDefault="00911A3A" w:rsidP="003B2E74">
      <w:pPr>
        <w:spacing w:beforeLines="50" w:before="156" w:afterLines="50" w:after="156"/>
        <w:ind w:leftChars="-67" w:left="-141" w:rightChars="-162" w:right="-340"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  <w:u w:val="single"/>
        </w:rPr>
      </w:pPr>
      <w:r w:rsidRPr="00560F21"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>发展机会：</w:t>
      </w:r>
    </w:p>
    <w:p w:rsidR="00EC7DF5" w:rsidRPr="00560F21" w:rsidRDefault="00911A3A" w:rsidP="003B2E74">
      <w:pPr>
        <w:spacing w:beforeLines="50" w:before="156" w:afterLines="50" w:after="156"/>
        <w:ind w:leftChars="-67" w:left="-141" w:rightChars="-162" w:right="-340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60F21">
        <w:rPr>
          <w:rFonts w:ascii="宋体" w:eastAsia="宋体" w:hAnsi="宋体" w:cs="宋体" w:hint="eastAsia"/>
          <w:kern w:val="0"/>
          <w:sz w:val="24"/>
          <w:szCs w:val="24"/>
        </w:rPr>
        <w:t>为员工提供</w:t>
      </w:r>
      <w:r w:rsidR="00EC7DF5" w:rsidRPr="00560F21">
        <w:rPr>
          <w:rFonts w:ascii="宋体" w:eastAsia="宋体" w:hAnsi="宋体" w:cs="宋体"/>
          <w:kern w:val="0"/>
          <w:sz w:val="24"/>
          <w:szCs w:val="24"/>
        </w:rPr>
        <w:t>双通道晋升模式，</w:t>
      </w:r>
      <w:r w:rsidRPr="00560F21">
        <w:rPr>
          <w:rFonts w:ascii="宋体" w:eastAsia="宋体" w:hAnsi="宋体" w:cs="宋体" w:hint="eastAsia"/>
          <w:kern w:val="0"/>
          <w:sz w:val="24"/>
          <w:szCs w:val="24"/>
        </w:rPr>
        <w:t>让员工与公司共同成长。</w:t>
      </w:r>
    </w:p>
    <w:p w:rsidR="003B2E74" w:rsidRPr="00560F21" w:rsidRDefault="003B2E74" w:rsidP="00911A3A">
      <w:pPr>
        <w:ind w:leftChars="-67" w:left="-141" w:rightChars="-162" w:right="-340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60F21">
        <w:rPr>
          <w:rFonts w:ascii="宋体" w:eastAsia="宋体" w:hAnsi="宋体" w:cs="宋体" w:hint="eastAsia"/>
          <w:noProof/>
          <w:kern w:val="0"/>
          <w:sz w:val="24"/>
          <w:szCs w:val="24"/>
        </w:rPr>
        <w:lastRenderedPageBreak/>
        <w:drawing>
          <wp:inline distT="0" distB="0" distL="0" distR="0">
            <wp:extent cx="4624705" cy="2477386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发展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806" cy="251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DD6" w:rsidRPr="00ED070C" w:rsidRDefault="00ED070C" w:rsidP="00560F21">
      <w:pPr>
        <w:pStyle w:val="a3"/>
        <w:spacing w:beforeLines="50" w:before="156" w:beforeAutospacing="0" w:afterLines="50" w:after="156" w:afterAutospacing="0"/>
        <w:ind w:leftChars="-67" w:left="-141" w:rightChars="-162" w:right="-340" w:firstLineChars="200" w:firstLine="482"/>
        <w:rPr>
          <w:b/>
          <w:u w:val="single"/>
        </w:rPr>
      </w:pPr>
      <w:r w:rsidRPr="00ED070C">
        <w:rPr>
          <w:b/>
          <w:u w:val="single"/>
        </w:rPr>
        <w:t>联系我们：</w:t>
      </w:r>
    </w:p>
    <w:p w:rsidR="009B216F" w:rsidRDefault="00F9679D" w:rsidP="00560F21">
      <w:pPr>
        <w:pStyle w:val="a3"/>
        <w:spacing w:beforeLines="50" w:before="156" w:beforeAutospacing="0" w:afterLines="50" w:after="156" w:afterAutospacing="0"/>
        <w:ind w:leftChars="-67" w:left="-141" w:rightChars="-162" w:right="-340" w:firstLineChars="200" w:firstLine="480"/>
      </w:pPr>
      <w:r>
        <w:rPr>
          <w:rFonts w:hint="eastAsia"/>
        </w:rPr>
        <w:t>联系人：吴女士</w:t>
      </w:r>
      <w:r w:rsidR="009B216F" w:rsidRPr="00560F21">
        <w:rPr>
          <w:rFonts w:hint="eastAsia"/>
        </w:rPr>
        <w:t xml:space="preserve"> </w:t>
      </w:r>
      <w:r w:rsidR="00560F21" w:rsidRPr="00560F21">
        <w:rPr>
          <w:rFonts w:ascii="Arial" w:hAnsi="Arial" w:cs="Arial"/>
          <w:color w:val="333333"/>
          <w:shd w:val="clear" w:color="auto" w:fill="FFFFFF"/>
        </w:rPr>
        <w:t>18855125682</w:t>
      </w:r>
    </w:p>
    <w:p w:rsidR="00D747BD" w:rsidRPr="00C77782" w:rsidRDefault="00D747BD" w:rsidP="00560F21">
      <w:pPr>
        <w:pStyle w:val="a3"/>
        <w:spacing w:beforeLines="50" w:before="156" w:beforeAutospacing="0" w:afterLines="50" w:after="156" w:afterAutospacing="0"/>
        <w:ind w:leftChars="-67" w:left="-141" w:rightChars="-162" w:right="-340" w:firstLineChars="200" w:firstLine="480"/>
      </w:pPr>
      <w:proofErr w:type="gramStart"/>
      <w:r>
        <w:t>邮</w:t>
      </w:r>
      <w:proofErr w:type="gramEnd"/>
      <w:r w:rsidR="00082BA3">
        <w:rPr>
          <w:rFonts w:hint="eastAsia"/>
        </w:rPr>
        <w:t xml:space="preserve"> </w:t>
      </w:r>
      <w:r w:rsidR="00082BA3">
        <w:t xml:space="preserve"> </w:t>
      </w:r>
      <w:r>
        <w:t>箱：</w:t>
      </w:r>
      <w:r w:rsidRPr="00082BA3">
        <w:rPr>
          <w:rFonts w:ascii="Arial" w:hAnsi="Arial" w:cs="Arial"/>
          <w:color w:val="333333"/>
          <w:shd w:val="clear" w:color="auto" w:fill="FFFFFF"/>
        </w:rPr>
        <w:t>wuqq@visionox.com</w:t>
      </w:r>
    </w:p>
    <w:p w:rsidR="00560F21" w:rsidRPr="00560F21" w:rsidRDefault="00560F21" w:rsidP="00560F21">
      <w:pPr>
        <w:pStyle w:val="a3"/>
        <w:spacing w:beforeLines="50" w:before="156" w:beforeAutospacing="0" w:afterLines="50" w:after="156" w:afterAutospacing="0"/>
        <w:ind w:leftChars="-67" w:left="-141" w:rightChars="-162" w:right="-340" w:firstLineChars="200" w:firstLine="480"/>
      </w:pPr>
      <w:r w:rsidRPr="00560F21">
        <w:rPr>
          <w:rFonts w:hint="eastAsia"/>
        </w:rPr>
        <w:t>公司地址：合肥市新站区新蚌埠路与魏武路交口西南角</w:t>
      </w:r>
    </w:p>
    <w:p w:rsidR="00E33DD6" w:rsidRPr="00560F21" w:rsidRDefault="00E33DD6" w:rsidP="00560F21">
      <w:pPr>
        <w:pStyle w:val="a3"/>
        <w:spacing w:beforeLines="50" w:before="156" w:beforeAutospacing="0" w:afterLines="50" w:after="156" w:afterAutospacing="0"/>
        <w:ind w:leftChars="-67" w:left="-141" w:rightChars="-162" w:right="-340" w:firstLineChars="200" w:firstLine="480"/>
      </w:pPr>
      <w:r w:rsidRPr="00560F21">
        <w:t>公司网址：</w:t>
      </w:r>
      <w:hyperlink r:id="rId8" w:history="1">
        <w:r w:rsidR="00560F21" w:rsidRPr="00560F21">
          <w:rPr>
            <w:rStyle w:val="a8"/>
          </w:rPr>
          <w:t>http://www.visionox.com/</w:t>
        </w:r>
      </w:hyperlink>
    </w:p>
    <w:p w:rsidR="004C04BB" w:rsidRPr="00E33DD6" w:rsidRDefault="00560F21" w:rsidP="00AC0E39">
      <w:pPr>
        <w:pStyle w:val="a3"/>
        <w:spacing w:beforeLines="50" w:before="156" w:beforeAutospacing="0" w:afterLines="50" w:after="156" w:afterAutospacing="0"/>
        <w:ind w:leftChars="-67" w:left="-141" w:rightChars="-162" w:right="-340" w:firstLineChars="200" w:firstLine="480"/>
        <w:rPr>
          <w:rFonts w:hint="eastAsia"/>
        </w:rPr>
      </w:pPr>
      <w:r>
        <w:rPr>
          <w:rFonts w:hint="eastAsia"/>
        </w:rPr>
        <w:t xml:space="preserve"> </w:t>
      </w:r>
      <w:bookmarkStart w:id="0" w:name="_GoBack"/>
      <w:bookmarkEnd w:id="0"/>
    </w:p>
    <w:sectPr w:rsidR="004C04BB" w:rsidRPr="00E33DD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A1B" w:rsidRDefault="00634A1B" w:rsidP="009B216F">
      <w:r>
        <w:separator/>
      </w:r>
    </w:p>
  </w:endnote>
  <w:endnote w:type="continuationSeparator" w:id="0">
    <w:p w:rsidR="00634A1B" w:rsidRDefault="00634A1B" w:rsidP="009B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A1B" w:rsidRDefault="00634A1B" w:rsidP="009B216F">
      <w:r>
        <w:separator/>
      </w:r>
    </w:p>
  </w:footnote>
  <w:footnote w:type="continuationSeparator" w:id="0">
    <w:p w:rsidR="00634A1B" w:rsidRDefault="00634A1B" w:rsidP="009B2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16F" w:rsidRDefault="009B216F" w:rsidP="00DD5827">
    <w:pPr>
      <w:spacing w:line="264" w:lineRule="auto"/>
    </w:pPr>
    <w:r w:rsidRPr="009B216F">
      <w:rPr>
        <w:noProof/>
        <w:color w:val="5B9BD5" w:themeColor="accent1"/>
        <w:sz w:val="20"/>
        <w:szCs w:val="20"/>
      </w:rPr>
      <w:drawing>
        <wp:inline distT="0" distB="0" distL="0" distR="0" wp14:anchorId="6893A1BB" wp14:editId="45DDA755">
          <wp:extent cx="1209675" cy="247576"/>
          <wp:effectExtent l="0" t="0" r="0" b="635"/>
          <wp:docPr id="25" name="Picture 3">
            <a:extLst xmlns:a="http://schemas.openxmlformats.org/drawingml/2006/main">
              <a:ext uri="{FF2B5EF4-FFF2-40B4-BE49-F238E27FC236}">
                <a16:creationId xmlns:arto="http://schemas.microsoft.com/office/word/2006/arto"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849AD4FF-4E8C-40E3-A6F8-69E8737F6FF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3">
                    <a:extLst>
                      <a:ext uri="{FF2B5EF4-FFF2-40B4-BE49-F238E27FC236}">
                        <a16:creationId xmlns:arto="http://schemas.microsoft.com/office/word/2006/arto"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849AD4FF-4E8C-40E3-A6F8-69E8737F6FF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8206" cy="25955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矩形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D71A127" id="矩形 222" o:spid="_x0000_s1026" style="position:absolute;left:0;text-align:left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标题"/>
        <w:id w:val="15524250"/>
        <w:placeholder>
          <w:docPart w:val="CEA515E1F143468099D9C38037FEA90A"/>
        </w:placeholder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D5827">
          <w:rPr>
            <w:color w:val="5B9BD5" w:themeColor="accent1"/>
            <w:sz w:val="20"/>
            <w:szCs w:val="20"/>
            <w:lang w:val="zh-CN"/>
          </w:rPr>
          <w:t>[</w:t>
        </w:r>
        <w:r w:rsidR="00DD5827">
          <w:rPr>
            <w:color w:val="5B9BD5" w:themeColor="accent1"/>
            <w:sz w:val="20"/>
            <w:szCs w:val="20"/>
            <w:lang w:val="zh-CN"/>
          </w:rPr>
          <w:t>文档标题</w:t>
        </w:r>
        <w:r w:rsidR="00DD5827">
          <w:rPr>
            <w:color w:val="5B9BD5" w:themeColor="accent1"/>
            <w:sz w:val="20"/>
            <w:szCs w:val="20"/>
            <w:lang w:val="zh-CN"/>
          </w:rPr>
          <w:t>]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50CFD"/>
    <w:multiLevelType w:val="hybridMultilevel"/>
    <w:tmpl w:val="294E1678"/>
    <w:lvl w:ilvl="0" w:tplc="8EE445E8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79" w:hanging="420"/>
      </w:pPr>
    </w:lvl>
    <w:lvl w:ilvl="2" w:tplc="0409001B" w:tentative="1">
      <w:start w:val="1"/>
      <w:numFmt w:val="lowerRoman"/>
      <w:lvlText w:val="%3."/>
      <w:lvlJc w:val="right"/>
      <w:pPr>
        <w:ind w:left="1599" w:hanging="420"/>
      </w:pPr>
    </w:lvl>
    <w:lvl w:ilvl="3" w:tplc="0409000F" w:tentative="1">
      <w:start w:val="1"/>
      <w:numFmt w:val="decimal"/>
      <w:lvlText w:val="%4."/>
      <w:lvlJc w:val="left"/>
      <w:pPr>
        <w:ind w:left="2019" w:hanging="420"/>
      </w:pPr>
    </w:lvl>
    <w:lvl w:ilvl="4" w:tplc="04090019" w:tentative="1">
      <w:start w:val="1"/>
      <w:numFmt w:val="lowerLetter"/>
      <w:lvlText w:val="%5)"/>
      <w:lvlJc w:val="left"/>
      <w:pPr>
        <w:ind w:left="2439" w:hanging="420"/>
      </w:pPr>
    </w:lvl>
    <w:lvl w:ilvl="5" w:tplc="0409001B" w:tentative="1">
      <w:start w:val="1"/>
      <w:numFmt w:val="lowerRoman"/>
      <w:lvlText w:val="%6."/>
      <w:lvlJc w:val="right"/>
      <w:pPr>
        <w:ind w:left="2859" w:hanging="420"/>
      </w:pPr>
    </w:lvl>
    <w:lvl w:ilvl="6" w:tplc="0409000F" w:tentative="1">
      <w:start w:val="1"/>
      <w:numFmt w:val="decimal"/>
      <w:lvlText w:val="%7."/>
      <w:lvlJc w:val="left"/>
      <w:pPr>
        <w:ind w:left="3279" w:hanging="420"/>
      </w:pPr>
    </w:lvl>
    <w:lvl w:ilvl="7" w:tplc="04090019" w:tentative="1">
      <w:start w:val="1"/>
      <w:numFmt w:val="lowerLetter"/>
      <w:lvlText w:val="%8)"/>
      <w:lvlJc w:val="left"/>
      <w:pPr>
        <w:ind w:left="3699" w:hanging="420"/>
      </w:pPr>
    </w:lvl>
    <w:lvl w:ilvl="8" w:tplc="0409001B" w:tentative="1">
      <w:start w:val="1"/>
      <w:numFmt w:val="lowerRoman"/>
      <w:lvlText w:val="%9."/>
      <w:lvlJc w:val="right"/>
      <w:pPr>
        <w:ind w:left="41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09"/>
    <w:rsid w:val="00082BA3"/>
    <w:rsid w:val="001A67B3"/>
    <w:rsid w:val="001D13F3"/>
    <w:rsid w:val="003161DE"/>
    <w:rsid w:val="003B2E74"/>
    <w:rsid w:val="004535BE"/>
    <w:rsid w:val="004C04BB"/>
    <w:rsid w:val="004D77F6"/>
    <w:rsid w:val="004F341F"/>
    <w:rsid w:val="00560F21"/>
    <w:rsid w:val="005F3332"/>
    <w:rsid w:val="00606C5B"/>
    <w:rsid w:val="0061668B"/>
    <w:rsid w:val="0062753D"/>
    <w:rsid w:val="00634A1B"/>
    <w:rsid w:val="00683C9C"/>
    <w:rsid w:val="00711F49"/>
    <w:rsid w:val="00724340"/>
    <w:rsid w:val="00741FA6"/>
    <w:rsid w:val="007C77E2"/>
    <w:rsid w:val="00800509"/>
    <w:rsid w:val="00807665"/>
    <w:rsid w:val="0087674D"/>
    <w:rsid w:val="00902D7B"/>
    <w:rsid w:val="00911A3A"/>
    <w:rsid w:val="009811A4"/>
    <w:rsid w:val="009B216F"/>
    <w:rsid w:val="00A61CBC"/>
    <w:rsid w:val="00AC0E39"/>
    <w:rsid w:val="00AD6F53"/>
    <w:rsid w:val="00BE2DA5"/>
    <w:rsid w:val="00C349AB"/>
    <w:rsid w:val="00C77782"/>
    <w:rsid w:val="00C93008"/>
    <w:rsid w:val="00CC77B0"/>
    <w:rsid w:val="00D338A4"/>
    <w:rsid w:val="00D747BD"/>
    <w:rsid w:val="00DA382B"/>
    <w:rsid w:val="00DD017B"/>
    <w:rsid w:val="00DD13C1"/>
    <w:rsid w:val="00DD5827"/>
    <w:rsid w:val="00E0043B"/>
    <w:rsid w:val="00E33DD6"/>
    <w:rsid w:val="00E610E1"/>
    <w:rsid w:val="00EC7DF5"/>
    <w:rsid w:val="00ED070C"/>
    <w:rsid w:val="00F9679D"/>
    <w:rsid w:val="00FC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3B61A4-9E89-45F6-B1AB-48DF522B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D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E33DD6"/>
    <w:rPr>
      <w:i/>
      <w:iCs/>
    </w:rPr>
  </w:style>
  <w:style w:type="character" w:styleId="a5">
    <w:name w:val="Strong"/>
    <w:basedOn w:val="a0"/>
    <w:uiPriority w:val="22"/>
    <w:qFormat/>
    <w:rsid w:val="00E33DD6"/>
    <w:rPr>
      <w:b/>
      <w:bCs/>
    </w:rPr>
  </w:style>
  <w:style w:type="paragraph" w:styleId="a6">
    <w:name w:val="header"/>
    <w:basedOn w:val="a"/>
    <w:link w:val="Char"/>
    <w:uiPriority w:val="99"/>
    <w:unhideWhenUsed/>
    <w:rsid w:val="009B2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B216F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B2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B216F"/>
    <w:rPr>
      <w:sz w:val="18"/>
      <w:szCs w:val="18"/>
    </w:rPr>
  </w:style>
  <w:style w:type="character" w:styleId="a8">
    <w:name w:val="Hyperlink"/>
    <w:basedOn w:val="a0"/>
    <w:uiPriority w:val="99"/>
    <w:unhideWhenUsed/>
    <w:rsid w:val="00560F21"/>
    <w:rPr>
      <w:color w:val="0563C1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F9679D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967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onox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A515E1F143468099D9C38037FEA90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0A334FC-9067-4904-B417-1C4EEF6790D0}"/>
      </w:docPartPr>
      <w:docPartBody>
        <w:p w:rsidR="00B91363" w:rsidRDefault="00757535" w:rsidP="00757535">
          <w:pPr>
            <w:pStyle w:val="CEA515E1F143468099D9C38037FEA90A"/>
          </w:pPr>
          <w:r>
            <w:rPr>
              <w:color w:val="5B9BD5" w:themeColor="accent1"/>
              <w:sz w:val="20"/>
              <w:szCs w:val="20"/>
              <w:lang w:val="zh-CN"/>
            </w:rPr>
            <w:t>[</w:t>
          </w:r>
          <w:r>
            <w:rPr>
              <w:color w:val="5B9BD5" w:themeColor="accent1"/>
              <w:sz w:val="20"/>
              <w:szCs w:val="20"/>
              <w:lang w:val="zh-CN"/>
            </w:rPr>
            <w:t>文档标题</w:t>
          </w:r>
          <w:r>
            <w:rPr>
              <w:color w:val="5B9BD5" w:themeColor="accent1"/>
              <w:sz w:val="20"/>
              <w:szCs w:val="20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35"/>
    <w:rsid w:val="000A3D16"/>
    <w:rsid w:val="003131C8"/>
    <w:rsid w:val="004A2D1D"/>
    <w:rsid w:val="00670618"/>
    <w:rsid w:val="006D0F6A"/>
    <w:rsid w:val="006D7723"/>
    <w:rsid w:val="00757535"/>
    <w:rsid w:val="008F4C74"/>
    <w:rsid w:val="00B91363"/>
    <w:rsid w:val="00CE0B04"/>
    <w:rsid w:val="00E0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A515E1F143468099D9C38037FEA90A">
    <w:name w:val="CEA515E1F143468099D9C38037FEA90A"/>
    <w:rsid w:val="0075753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2574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吴勤勤</dc:creator>
  <cp:keywords/>
  <dc:description/>
  <cp:lastModifiedBy>吴勤勤</cp:lastModifiedBy>
  <cp:revision>10</cp:revision>
  <cp:lastPrinted>2020-07-03T14:15:00Z</cp:lastPrinted>
  <dcterms:created xsi:type="dcterms:W3CDTF">2020-06-06T02:25:00Z</dcterms:created>
  <dcterms:modified xsi:type="dcterms:W3CDTF">2020-09-08T09:32:00Z</dcterms:modified>
</cp:coreProperties>
</file>