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百世物流科技（中国）有限公司安徽分公司（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招聘简章）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b/>
          <w:bCs w:val="0"/>
          <w:kern w:val="0"/>
          <w:sz w:val="28"/>
          <w:szCs w:val="28"/>
          <w:lang w:val="en-US" w:eastAsia="zh-CN" w:bidi="ar"/>
        </w:rPr>
        <w:t>一、岗位信息（雪狼项目）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雪狼项目</w:t>
      </w:r>
      <w:r>
        <w:rPr>
          <w:rFonts w:hint="eastAsia" w:ascii="微软雅黑" w:hAnsi="微软雅黑" w:eastAsia="微软雅黑" w:cs="微软雅黑"/>
          <w:lang w:val="en-US" w:eastAsia="zh-CN"/>
        </w:rPr>
        <w:t>是百世针对校企合作学生打造的人才培养项目，通过“雪狼”计划，让学员在专业知识、专业技能和综合素养等方面得到较好的提升和发展，项目目标在6个月内培养出百世的储备人才，最终建设中基层管理人才梯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Times New Roman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 w:val="0"/>
          <w:sz w:val="21"/>
          <w:szCs w:val="21"/>
          <w:lang w:val="en-US" w:eastAsia="zh-CN"/>
        </w:rPr>
        <w:t>岗位名称：储备干部 （雪狼培训生）  20名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 w:val="0"/>
          <w:bCs/>
          <w:sz w:val="21"/>
          <w:szCs w:val="21"/>
          <w:lang w:val="en-US" w:eastAsia="zh-CN"/>
        </w:rPr>
        <w:t>岗位职责：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 w:val="0"/>
          <w:bCs/>
          <w:sz w:val="21"/>
          <w:szCs w:val="21"/>
          <w:lang w:val="en-US" w:eastAsia="zh-CN"/>
        </w:rPr>
        <w:t>入职后的前3个月主要在百世快递、百世快运事业部现场进行工作和学习。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 w:val="0"/>
          <w:bCs/>
          <w:sz w:val="21"/>
          <w:szCs w:val="21"/>
          <w:lang w:val="en-US" w:eastAsia="zh-CN"/>
        </w:rPr>
        <w:t>1、3个月之后参加储备组长的课程培训，培训结束后即可参加相应的组长岗位晋升，后期往主管方向晋升。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微软雅黑" w:hAnsi="微软雅黑" w:eastAsia="微软雅黑" w:cs="Times New Roman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 w:val="0"/>
          <w:bCs/>
          <w:sz w:val="21"/>
          <w:szCs w:val="21"/>
          <w:lang w:val="en-US" w:eastAsia="zh-CN"/>
        </w:rPr>
        <w:t>2、转为后勤（客服、数据统计、系统操作、调度等）职能类岗位人员。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right="0"/>
        <w:jc w:val="both"/>
        <w:rPr>
          <w:rFonts w:hint="eastAsia" w:ascii="微软雅黑" w:hAnsi="微软雅黑" w:eastAsia="微软雅黑" w:cs="Times New Roman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Times New Roman"/>
          <w:b w:val="0"/>
          <w:bCs/>
          <w:kern w:val="2"/>
          <w:sz w:val="21"/>
          <w:szCs w:val="21"/>
          <w:lang w:val="en-US" w:eastAsia="zh-CN" w:bidi="ar"/>
        </w:rPr>
        <w:t>招聘要求：大专及以上学历，专业不限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 w:bidi="ar"/>
        </w:rPr>
        <w:t>二、实习待遇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auto"/>
        <w:rPr>
          <w:rFonts w:hint="eastAsia" w:ascii="微软雅黑" w:hAnsi="微软雅黑" w:eastAsia="微软雅黑" w:cs="Times New Roman"/>
          <w:color w:val="000000"/>
          <w:szCs w:val="21"/>
          <w:lang w:val="en-US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1"/>
          <w:szCs w:val="21"/>
          <w:lang w:val="en-US" w:eastAsia="zh-CN" w:bidi="ar"/>
        </w:rPr>
        <w:t>免费提供食宿，前期现场轮岗薪资在4000元/月左右，后期薪资根据定岗后岗位而定。毕业后统一缴纳社保、签订劳动合同。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both"/>
        <w:textAlignment w:val="auto"/>
        <w:rPr>
          <w:rFonts w:hint="eastAsia" w:ascii="微软雅黑" w:hAnsi="微软雅黑" w:eastAsia="微软雅黑" w:cs="Times New Roman"/>
          <w:color w:val="000000"/>
          <w:szCs w:val="21"/>
          <w:lang w:val="en-US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1"/>
          <w:szCs w:val="21"/>
          <w:lang w:val="en-US" w:eastAsia="zh-CN" w:bidi="ar"/>
        </w:rPr>
        <w:t>百世非常欢迎各位同学实习结束以后可以继续留在百世工作，对于优秀的实习生百世也会重点进行培养，为日后各个事业部的</w:t>
      </w:r>
      <w:r>
        <w:rPr>
          <w:rFonts w:hint="eastAsia" w:ascii="微软雅黑" w:hAnsi="微软雅黑" w:eastAsia="微软雅黑" w:cs="Times New Roman"/>
          <w:b/>
          <w:color w:val="000000"/>
          <w:kern w:val="2"/>
          <w:sz w:val="21"/>
          <w:szCs w:val="21"/>
          <w:lang w:val="en-US" w:eastAsia="zh-CN" w:bidi="ar"/>
        </w:rPr>
        <w:t>百世经理人</w:t>
      </w:r>
      <w:r>
        <w:rPr>
          <w:rFonts w:hint="eastAsia" w:ascii="微软雅黑" w:hAnsi="微软雅黑" w:eastAsia="微软雅黑" w:cs="Times New Roman"/>
          <w:color w:val="000000"/>
          <w:kern w:val="2"/>
          <w:sz w:val="21"/>
          <w:szCs w:val="21"/>
          <w:lang w:val="en-US" w:eastAsia="zh-CN" w:bidi="ar"/>
        </w:rPr>
        <w:t>做储备。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 w:bidi="ar"/>
        </w:rPr>
        <w:t>三、实习地点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Times New Roman"/>
          <w:color w:val="000000"/>
          <w:kern w:val="2"/>
          <w:sz w:val="21"/>
          <w:szCs w:val="21"/>
          <w:lang w:val="en-US" w:eastAsia="zh-CN" w:bidi="ar"/>
        </w:rPr>
        <w:t>合肥市肥东县撮镇镇普洛斯物流园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Times New Roman"/>
          <w:kern w:val="2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Times New Roman"/>
          <w:kern w:val="2"/>
          <w:sz w:val="21"/>
          <w:szCs w:val="21"/>
          <w:lang w:val="en-US" w:eastAsia="zh-CN" w:bidi="ar"/>
        </w:rPr>
        <w:t>联系人：于倩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Times New Roman"/>
          <w:kern w:val="2"/>
          <w:sz w:val="21"/>
          <w:szCs w:val="21"/>
          <w:lang w:val="en-US" w:eastAsia="zh-CN" w:bidi="ar"/>
        </w:rPr>
        <w:t>联系电话：</w:t>
      </w:r>
      <w:r>
        <w:rPr>
          <w:rFonts w:hint="eastAsia" w:ascii="宋体" w:hAnsi="宋体" w:eastAsia="微软雅黑"/>
          <w:szCs w:val="21"/>
          <w:lang w:val="en-US" w:eastAsia="zh-CN"/>
        </w:rPr>
        <w:t xml:space="preserve">18895620310                  </w:t>
      </w:r>
      <w:r>
        <w:rPr>
          <w:rFonts w:hint="eastAsia" w:ascii="微软雅黑" w:hAnsi="微软雅黑" w:eastAsia="微软雅黑" w:cs="Times New Roman"/>
          <w:kern w:val="2"/>
          <w:sz w:val="21"/>
          <w:szCs w:val="21"/>
          <w:lang w:val="en-US" w:eastAsia="zh-CN" w:bidi="ar"/>
        </w:rPr>
        <w:t>电子邮箱：</w:t>
      </w:r>
      <w:r>
        <w:rPr>
          <w:rFonts w:hint="eastAsia"/>
          <w:sz w:val="24"/>
        </w:rPr>
        <w:t>qqyu50@800best.com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452755" cy="470535"/>
          <wp:effectExtent l="0" t="0" r="4445" b="5715"/>
          <wp:docPr id="6" name="图片 6" descr="百世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百世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755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14A05"/>
    <w:rsid w:val="02386C57"/>
    <w:rsid w:val="053A4634"/>
    <w:rsid w:val="05E22730"/>
    <w:rsid w:val="08532D68"/>
    <w:rsid w:val="0D592893"/>
    <w:rsid w:val="0FB57D13"/>
    <w:rsid w:val="18FF7AB6"/>
    <w:rsid w:val="19FC4498"/>
    <w:rsid w:val="2073351F"/>
    <w:rsid w:val="275459B5"/>
    <w:rsid w:val="2A5167D3"/>
    <w:rsid w:val="2F2276C9"/>
    <w:rsid w:val="45134C22"/>
    <w:rsid w:val="46D03CCF"/>
    <w:rsid w:val="56714A05"/>
    <w:rsid w:val="5749378F"/>
    <w:rsid w:val="591F1439"/>
    <w:rsid w:val="59D8497B"/>
    <w:rsid w:val="64930A5F"/>
    <w:rsid w:val="67DB1AC0"/>
    <w:rsid w:val="71182A36"/>
    <w:rsid w:val="71A72920"/>
    <w:rsid w:val="735B357D"/>
    <w:rsid w:val="766571C3"/>
    <w:rsid w:val="768031E4"/>
    <w:rsid w:val="78C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mailstyle15"/>
    <w:basedOn w:val="6"/>
    <w:qFormat/>
    <w:uiPriority w:val="0"/>
    <w:rPr>
      <w:rFonts w:hint="default" w:ascii="Calibri" w:hAnsi="Calibri" w:eastAsia="宋体" w:cs="Times New Roman"/>
      <w:color w:val="auto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2017-09-22T07:00:00Z</dcterms:created>
  <dc:creator>BG308550</dc:creator>
  <cp:lastModifiedBy>叶落无痕</cp:lastModifiedBy>
  <cp:lastPrinted>2017-09-28T07:46:00Z</cp:lastPrinted>
  <dcterms:modified xsi:type="dcterms:W3CDTF">2020-09-01T03:26:39Z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